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4A0BC" w14:textId="5E318072" w:rsidR="007B30E5" w:rsidRDefault="00560FB8" w:rsidP="00560FB8">
      <w:pPr>
        <w:pStyle w:val="Title"/>
      </w:pPr>
      <w:r>
        <w:t>Energy Bill Relief</w:t>
      </w:r>
    </w:p>
    <w:p w14:paraId="5B295904" w14:textId="50ABAAF1" w:rsidR="00560FB8" w:rsidRPr="00872B4E" w:rsidRDefault="00993A2E" w:rsidP="00560FB8">
      <w:pPr>
        <w:pStyle w:val="Heading1"/>
        <w:spacing w:after="120" w:line="300" w:lineRule="exact"/>
        <w:rPr>
          <w:rFonts w:eastAsia="Calibri"/>
        </w:rPr>
      </w:pPr>
      <w:r>
        <w:rPr>
          <w:rFonts w:eastAsia="Calibri"/>
        </w:rPr>
        <w:t xml:space="preserve">Part 1 - </w:t>
      </w:r>
      <w:r w:rsidR="00560FB8">
        <w:rPr>
          <w:rFonts w:eastAsia="Calibri"/>
        </w:rPr>
        <w:t>Alternative Energy and Embedded Networks</w:t>
      </w:r>
    </w:p>
    <w:p w14:paraId="5C48DA0C" w14:textId="77777777" w:rsidR="00560FB8" w:rsidRPr="00BF1337" w:rsidRDefault="00560FB8" w:rsidP="00560FB8">
      <w:pPr>
        <w:spacing w:after="120" w:line="300" w:lineRule="exact"/>
        <w:rPr>
          <w:rFonts w:ascii="Lato" w:eastAsia="Calibri" w:hAnsi="Lato" w:cs="Times New Roman"/>
          <w:kern w:val="0"/>
          <w:sz w:val="20"/>
          <w:szCs w:val="20"/>
          <w:lang w:eastAsia="en-AU"/>
          <w14:ligatures w14:val="none"/>
        </w:rPr>
      </w:pPr>
      <w:r w:rsidRPr="00BF1337">
        <w:rPr>
          <w:rFonts w:ascii="Lato" w:eastAsia="Calibri" w:hAnsi="Lato" w:cs="Times New Roman"/>
          <w:kern w:val="0"/>
          <w:sz w:val="20"/>
          <w:szCs w:val="20"/>
          <w:lang w:eastAsia="en-AU"/>
          <w14:ligatures w14:val="none"/>
        </w:rPr>
        <w:t xml:space="preserve">If your small business is off-grid and produces its own electricity or is in an embedded network and pays electricity costs, you may be eligible for energy bill relief (the Scheme) as a one-off payment to your nominated bank account. </w:t>
      </w:r>
    </w:p>
    <w:p w14:paraId="71E1F844" w14:textId="77777777" w:rsidR="00560FB8" w:rsidRPr="00BF1337" w:rsidRDefault="00560FB8" w:rsidP="00560FB8">
      <w:pPr>
        <w:spacing w:after="120" w:line="300" w:lineRule="exact"/>
        <w:rPr>
          <w:rFonts w:ascii="Lato" w:eastAsia="Calibri" w:hAnsi="Lato" w:cs="Times New Roman"/>
          <w:kern w:val="0"/>
          <w:sz w:val="20"/>
          <w:szCs w:val="20"/>
          <w:lang w:eastAsia="en-AU"/>
          <w14:ligatures w14:val="none"/>
        </w:rPr>
      </w:pPr>
      <w:r w:rsidRPr="00BF1337">
        <w:rPr>
          <w:rFonts w:ascii="Lato" w:eastAsia="Calibri" w:hAnsi="Lato" w:cs="Times New Roman"/>
          <w:kern w:val="0"/>
          <w:sz w:val="20"/>
          <w:szCs w:val="20"/>
          <w:lang w:eastAsia="en-AU"/>
          <w14:ligatures w14:val="none"/>
        </w:rPr>
        <w:t>Embedded networks are private electricity networks that serve multiple premises, such as in apartment blocks, caravan parks and shopping centres.</w:t>
      </w:r>
    </w:p>
    <w:p w14:paraId="04FE36DA" w14:textId="77777777" w:rsidR="00560FB8" w:rsidRPr="00BF1337" w:rsidRDefault="00560FB8" w:rsidP="00560FB8">
      <w:pPr>
        <w:spacing w:after="120" w:line="300" w:lineRule="exact"/>
        <w:rPr>
          <w:rFonts w:ascii="Lato" w:eastAsia="Calibri" w:hAnsi="Lato" w:cs="Times New Roman"/>
          <w:kern w:val="0"/>
          <w:sz w:val="20"/>
          <w:szCs w:val="20"/>
          <w:lang w:eastAsia="en-AU"/>
          <w14:ligatures w14:val="none"/>
        </w:rPr>
      </w:pPr>
      <w:r w:rsidRPr="00BF1337">
        <w:rPr>
          <w:rFonts w:ascii="Lato" w:eastAsia="Calibri" w:hAnsi="Lato" w:cs="Times New Roman"/>
          <w:kern w:val="0"/>
          <w:sz w:val="20"/>
          <w:szCs w:val="20"/>
          <w:lang w:eastAsia="en-AU"/>
          <w14:ligatures w14:val="none"/>
        </w:rPr>
        <w:t>To receive the one-off bill relief payment of $325, your small business must meet all the following eligibility criteria:</w:t>
      </w:r>
    </w:p>
    <w:p w14:paraId="278AFD46" w14:textId="77777777" w:rsidR="00560FB8" w:rsidRPr="00BF1337" w:rsidRDefault="00560FB8" w:rsidP="00560FB8">
      <w:pPr>
        <w:numPr>
          <w:ilvl w:val="0"/>
          <w:numId w:val="1"/>
        </w:numPr>
        <w:spacing w:after="120" w:line="300" w:lineRule="exact"/>
        <w:rPr>
          <w:rFonts w:ascii="Lato" w:eastAsia="Calibri" w:hAnsi="Lato" w:cs="Times New Roman"/>
          <w:kern w:val="0"/>
          <w:sz w:val="20"/>
          <w:szCs w:val="20"/>
          <w:lang w:eastAsia="en-AU"/>
          <w14:ligatures w14:val="none"/>
        </w:rPr>
      </w:pPr>
      <w:r w:rsidRPr="00BF1337">
        <w:rPr>
          <w:rFonts w:ascii="Lato" w:eastAsia="Calibri" w:hAnsi="Lato" w:cs="Times New Roman"/>
          <w:kern w:val="0"/>
          <w:sz w:val="20"/>
          <w:szCs w:val="20"/>
          <w:lang w:eastAsia="en-AU"/>
          <w14:ligatures w14:val="none"/>
        </w:rPr>
        <w:t>be located in the Territory and not connected to the electricity grid e.g. does not receive an electricity bill from Jacana Energy or another electricity retailer</w:t>
      </w:r>
    </w:p>
    <w:p w14:paraId="1A232320" w14:textId="77777777" w:rsidR="00560FB8" w:rsidRPr="00BF1337" w:rsidRDefault="00560FB8" w:rsidP="00560FB8">
      <w:pPr>
        <w:numPr>
          <w:ilvl w:val="0"/>
          <w:numId w:val="1"/>
        </w:numPr>
        <w:spacing w:after="120" w:line="300" w:lineRule="exact"/>
        <w:rPr>
          <w:rFonts w:ascii="Lato" w:eastAsia="Calibri" w:hAnsi="Lato" w:cs="Times New Roman"/>
          <w:kern w:val="0"/>
          <w:sz w:val="20"/>
          <w:szCs w:val="20"/>
          <w:lang w:eastAsia="en-AU"/>
          <w14:ligatures w14:val="none"/>
        </w:rPr>
      </w:pPr>
      <w:r w:rsidRPr="00BF1337">
        <w:rPr>
          <w:rFonts w:ascii="Lato" w:eastAsia="Calibri" w:hAnsi="Lato" w:cs="Times New Roman"/>
          <w:kern w:val="0"/>
          <w:sz w:val="20"/>
          <w:szCs w:val="20"/>
          <w:lang w:eastAsia="en-AU"/>
          <w14:ligatures w14:val="none"/>
        </w:rPr>
        <w:t xml:space="preserve">incur costs associated with the supply of electricity for example use of a generator/solar system or invoices and can provide evidence of expenditure </w:t>
      </w:r>
    </w:p>
    <w:p w14:paraId="51073B0C" w14:textId="77777777" w:rsidR="00560FB8" w:rsidRPr="00BF1337" w:rsidRDefault="00560FB8" w:rsidP="00560FB8">
      <w:pPr>
        <w:numPr>
          <w:ilvl w:val="0"/>
          <w:numId w:val="1"/>
        </w:numPr>
        <w:spacing w:after="120" w:line="300" w:lineRule="exact"/>
        <w:rPr>
          <w:rFonts w:ascii="Lato" w:eastAsia="Calibri" w:hAnsi="Lato" w:cs="Times New Roman"/>
          <w:kern w:val="0"/>
          <w:sz w:val="20"/>
          <w:szCs w:val="20"/>
          <w:lang w:eastAsia="en-AU"/>
          <w14:ligatures w14:val="none"/>
        </w:rPr>
      </w:pPr>
      <w:r w:rsidRPr="00BF1337">
        <w:rPr>
          <w:rFonts w:ascii="Lato" w:eastAsia="Calibri" w:hAnsi="Lato" w:cs="Times New Roman"/>
          <w:kern w:val="0"/>
          <w:sz w:val="20"/>
          <w:szCs w:val="20"/>
          <w:lang w:eastAsia="en-AU"/>
          <w14:ligatures w14:val="none"/>
        </w:rPr>
        <w:t>have an annual electricity consumption below 160 MWh</w:t>
      </w:r>
    </w:p>
    <w:p w14:paraId="1D710C96" w14:textId="77777777" w:rsidR="00560FB8" w:rsidRPr="00BF1337" w:rsidRDefault="00560FB8" w:rsidP="00560FB8">
      <w:pPr>
        <w:numPr>
          <w:ilvl w:val="0"/>
          <w:numId w:val="1"/>
        </w:numPr>
        <w:spacing w:after="120" w:line="300" w:lineRule="exact"/>
        <w:rPr>
          <w:rFonts w:ascii="Lato" w:eastAsia="Calibri" w:hAnsi="Lato" w:cs="Times New Roman"/>
          <w:kern w:val="0"/>
          <w:sz w:val="20"/>
          <w:szCs w:val="20"/>
          <w:lang w:eastAsia="en-AU"/>
          <w14:ligatures w14:val="none"/>
        </w:rPr>
      </w:pPr>
      <w:r w:rsidRPr="00BF1337">
        <w:rPr>
          <w:rFonts w:ascii="Lato" w:eastAsia="Calibri" w:hAnsi="Lato" w:cs="Times New Roman"/>
          <w:kern w:val="0"/>
          <w:sz w:val="20"/>
          <w:szCs w:val="20"/>
          <w:lang w:eastAsia="en-AU"/>
          <w14:ligatures w14:val="none"/>
        </w:rPr>
        <w:t>is not run using electricity from your home or another residential property</w:t>
      </w:r>
    </w:p>
    <w:p w14:paraId="14FC8613" w14:textId="77777777" w:rsidR="00560FB8" w:rsidRPr="00BF1337" w:rsidRDefault="00560FB8" w:rsidP="00560FB8">
      <w:pPr>
        <w:numPr>
          <w:ilvl w:val="0"/>
          <w:numId w:val="1"/>
        </w:numPr>
        <w:spacing w:after="120" w:line="300" w:lineRule="exact"/>
        <w:rPr>
          <w:rFonts w:ascii="Lato" w:eastAsia="Calibri" w:hAnsi="Lato" w:cs="Times New Roman"/>
          <w:kern w:val="0"/>
          <w:sz w:val="20"/>
          <w:szCs w:val="20"/>
          <w:lang w:eastAsia="en-AU"/>
          <w14:ligatures w14:val="none"/>
        </w:rPr>
      </w:pPr>
      <w:r w:rsidRPr="00BF1337">
        <w:rPr>
          <w:rFonts w:ascii="Lato" w:eastAsia="Calibri" w:hAnsi="Lato" w:cs="Times New Roman"/>
          <w:kern w:val="0"/>
          <w:sz w:val="20"/>
          <w:szCs w:val="20"/>
          <w:lang w:eastAsia="en-AU"/>
          <w14:ligatures w14:val="none"/>
        </w:rPr>
        <w:t>is not a local government council, government agency, institution, or corporation, unless the business mainly provides services that compete with the private sector.</w:t>
      </w:r>
    </w:p>
    <w:p w14:paraId="36B0477E" w14:textId="77777777" w:rsidR="00560FB8" w:rsidRPr="00BF1337" w:rsidRDefault="00560FB8" w:rsidP="00560FB8">
      <w:pPr>
        <w:spacing w:after="120" w:line="300" w:lineRule="exact"/>
        <w:rPr>
          <w:rFonts w:ascii="Lato" w:eastAsia="Calibri" w:hAnsi="Lato" w:cs="Times New Roman"/>
          <w:kern w:val="0"/>
          <w:sz w:val="20"/>
          <w:szCs w:val="20"/>
          <w:lang w:eastAsia="en-AU"/>
          <w14:ligatures w14:val="none"/>
        </w:rPr>
      </w:pPr>
      <w:r w:rsidRPr="00BF1337">
        <w:rPr>
          <w:rFonts w:ascii="Lato" w:eastAsia="Calibri" w:hAnsi="Lato" w:cs="Times New Roman"/>
          <w:kern w:val="0"/>
          <w:sz w:val="20"/>
          <w:szCs w:val="20"/>
          <w:lang w:eastAsia="en-AU"/>
          <w14:ligatures w14:val="none"/>
        </w:rPr>
        <w:t>The consumption threshold does not apply to embedded small businesses with no consumption prior to 30 June 2024.</w:t>
      </w:r>
    </w:p>
    <w:p w14:paraId="23B37648" w14:textId="77777777" w:rsidR="00560FB8" w:rsidRPr="00BF1337" w:rsidRDefault="00560FB8" w:rsidP="00560FB8">
      <w:pPr>
        <w:spacing w:after="120" w:line="300" w:lineRule="exact"/>
        <w:rPr>
          <w:rFonts w:ascii="Lato" w:eastAsia="Calibri" w:hAnsi="Lato" w:cs="Times New Roman"/>
          <w:kern w:val="0"/>
          <w:sz w:val="20"/>
          <w:szCs w:val="20"/>
          <w:lang w:eastAsia="en-AU"/>
          <w14:ligatures w14:val="none"/>
        </w:rPr>
      </w:pPr>
      <w:r w:rsidRPr="00BF1337">
        <w:rPr>
          <w:rFonts w:ascii="Lato" w:eastAsia="Calibri" w:hAnsi="Lato" w:cs="Times New Roman"/>
          <w:kern w:val="0"/>
          <w:sz w:val="20"/>
          <w:szCs w:val="20"/>
          <w:lang w:eastAsia="en-AU"/>
          <w14:ligatures w14:val="none"/>
        </w:rPr>
        <w:t>Small businesses must apply for bill relief between 1 July 2024 and 1 April 2025. Applications made after 1 April 2025 will not be eligible for bill relief.</w:t>
      </w:r>
    </w:p>
    <w:p w14:paraId="14BCB45E" w14:textId="26603F3C" w:rsidR="00560FB8" w:rsidRDefault="00560FB8" w:rsidP="00560FB8">
      <w:pPr>
        <w:pStyle w:val="Heading2"/>
      </w:pPr>
      <w:r w:rsidRPr="004A22DE">
        <w:t>Payments</w:t>
      </w:r>
    </w:p>
    <w:tbl>
      <w:tblPr>
        <w:tblStyle w:val="NTGTable1"/>
        <w:tblW w:w="9826"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008"/>
        <w:gridCol w:w="1501"/>
        <w:gridCol w:w="1404"/>
        <w:gridCol w:w="504"/>
        <w:gridCol w:w="19"/>
        <w:gridCol w:w="1583"/>
        <w:gridCol w:w="101"/>
        <w:gridCol w:w="19"/>
        <w:gridCol w:w="230"/>
        <w:gridCol w:w="2457"/>
      </w:tblGrid>
      <w:tr w:rsidR="00560FB8" w:rsidRPr="00560FB8" w14:paraId="5EC0E995" w14:textId="77777777" w:rsidTr="00BF1337">
        <w:trPr>
          <w:trHeight w:val="191"/>
        </w:trPr>
        <w:tc>
          <w:tcPr>
            <w:tcW w:w="9821" w:type="dxa"/>
            <w:gridSpan w:val="10"/>
            <w:tcBorders>
              <w:top w:val="single" w:sz="4" w:space="0" w:color="auto"/>
              <w:left w:val="single" w:sz="4" w:space="0" w:color="auto"/>
              <w:bottom w:val="nil"/>
              <w:right w:val="single" w:sz="4" w:space="0" w:color="auto"/>
            </w:tcBorders>
            <w:shd w:val="clear" w:color="auto" w:fill="FFFFFF"/>
            <w:noWrap/>
            <w:tcMar>
              <w:top w:w="85" w:type="dxa"/>
              <w:left w:w="113" w:type="dxa"/>
              <w:bottom w:w="85" w:type="dxa"/>
              <w:right w:w="0" w:type="dxa"/>
            </w:tcMar>
          </w:tcPr>
          <w:p w14:paraId="63982499" w14:textId="77777777" w:rsidR="00560FB8" w:rsidRPr="00560FB8" w:rsidRDefault="00560FB8" w:rsidP="00560FB8">
            <w:bookmarkStart w:id="0" w:name="_Hlk183956910"/>
            <w:r w:rsidRPr="00560FB8">
              <w:t>Please complete all fields</w:t>
            </w:r>
          </w:p>
        </w:tc>
      </w:tr>
      <w:tr w:rsidR="00560FB8" w:rsidRPr="00560FB8" w14:paraId="58CFBE01" w14:textId="77777777" w:rsidTr="00BF1337">
        <w:trPr>
          <w:trHeight w:val="27"/>
        </w:trPr>
        <w:tc>
          <w:tcPr>
            <w:tcW w:w="9821" w:type="dxa"/>
            <w:gridSpan w:val="10"/>
            <w:tcBorders>
              <w:top w:val="single" w:sz="4" w:space="0" w:color="auto"/>
              <w:bottom w:val="single" w:sz="4" w:space="0" w:color="auto"/>
            </w:tcBorders>
            <w:shd w:val="clear" w:color="auto" w:fill="1F1F5F"/>
            <w:noWrap/>
            <w:tcMar>
              <w:top w:w="108" w:type="dxa"/>
              <w:bottom w:w="108" w:type="dxa"/>
            </w:tcMar>
          </w:tcPr>
          <w:p w14:paraId="29CDD777" w14:textId="77777777" w:rsidR="00560FB8" w:rsidRPr="00560FB8" w:rsidRDefault="00560FB8" w:rsidP="00560FB8">
            <w:pPr>
              <w:rPr>
                <w:b/>
                <w:bCs/>
                <w:color w:val="1F1F5F"/>
              </w:rPr>
            </w:pPr>
            <w:r w:rsidRPr="00560FB8">
              <w:rPr>
                <w:b/>
                <w:bCs/>
                <w:color w:val="FFFFFF"/>
              </w:rPr>
              <w:t>Section 1 Your business details</w:t>
            </w:r>
          </w:p>
        </w:tc>
      </w:tr>
      <w:tr w:rsidR="00560FB8" w:rsidRPr="00560FB8" w14:paraId="100B2BBC" w14:textId="77777777" w:rsidTr="00BF1337">
        <w:trPr>
          <w:trHeight w:val="337"/>
        </w:trPr>
        <w:tc>
          <w:tcPr>
            <w:tcW w:w="2008" w:type="dxa"/>
            <w:tcBorders>
              <w:top w:val="single" w:sz="4" w:space="0" w:color="auto"/>
              <w:bottom w:val="single" w:sz="4" w:space="0" w:color="auto"/>
            </w:tcBorders>
            <w:noWrap/>
            <w:tcMar>
              <w:top w:w="108" w:type="dxa"/>
              <w:bottom w:w="108" w:type="dxa"/>
            </w:tcMar>
          </w:tcPr>
          <w:p w14:paraId="34B91B09" w14:textId="77777777" w:rsidR="00560FB8" w:rsidRPr="00560FB8" w:rsidRDefault="00560FB8" w:rsidP="00560FB8">
            <w:pPr>
              <w:rPr>
                <w:rFonts w:ascii="Arial" w:hAnsi="Arial"/>
              </w:rPr>
            </w:pPr>
            <w:r w:rsidRPr="00560FB8">
              <w:t>Vendor ID</w:t>
            </w:r>
          </w:p>
        </w:tc>
        <w:tc>
          <w:tcPr>
            <w:tcW w:w="3409" w:type="dxa"/>
            <w:gridSpan w:val="3"/>
            <w:tcBorders>
              <w:top w:val="single" w:sz="4" w:space="0" w:color="auto"/>
              <w:bottom w:val="single" w:sz="4" w:space="0" w:color="auto"/>
            </w:tcBorders>
            <w:noWrap/>
            <w:tcMar>
              <w:top w:w="108" w:type="dxa"/>
              <w:bottom w:w="108" w:type="dxa"/>
            </w:tcMar>
          </w:tcPr>
          <w:p w14:paraId="3C4EE69C" w14:textId="77777777" w:rsidR="00560FB8" w:rsidRPr="00560FB8" w:rsidRDefault="00560FB8" w:rsidP="00560FB8"/>
        </w:tc>
        <w:tc>
          <w:tcPr>
            <w:tcW w:w="1703" w:type="dxa"/>
            <w:gridSpan w:val="3"/>
            <w:tcBorders>
              <w:top w:val="single" w:sz="4" w:space="0" w:color="auto"/>
              <w:bottom w:val="single" w:sz="4" w:space="0" w:color="auto"/>
            </w:tcBorders>
            <w:noWrap/>
            <w:tcMar>
              <w:top w:w="108" w:type="dxa"/>
              <w:bottom w:w="108" w:type="dxa"/>
            </w:tcMar>
          </w:tcPr>
          <w:p w14:paraId="39F1CD4F" w14:textId="77777777" w:rsidR="00560FB8" w:rsidRPr="00560FB8" w:rsidRDefault="00560FB8" w:rsidP="00560FB8">
            <w:pPr>
              <w:rPr>
                <w:rFonts w:ascii="Arial" w:hAnsi="Arial"/>
              </w:rPr>
            </w:pPr>
            <w:r w:rsidRPr="00560FB8">
              <w:t>ABN</w:t>
            </w:r>
          </w:p>
        </w:tc>
        <w:tc>
          <w:tcPr>
            <w:tcW w:w="2701" w:type="dxa"/>
            <w:gridSpan w:val="3"/>
            <w:tcBorders>
              <w:top w:val="single" w:sz="4" w:space="0" w:color="auto"/>
              <w:bottom w:val="single" w:sz="4" w:space="0" w:color="auto"/>
            </w:tcBorders>
            <w:noWrap/>
            <w:tcMar>
              <w:top w:w="108" w:type="dxa"/>
              <w:bottom w:w="108" w:type="dxa"/>
            </w:tcMar>
          </w:tcPr>
          <w:p w14:paraId="0C5E12FD" w14:textId="77777777" w:rsidR="00560FB8" w:rsidRPr="00560FB8" w:rsidRDefault="00560FB8" w:rsidP="00560FB8"/>
        </w:tc>
      </w:tr>
      <w:tr w:rsidR="00560FB8" w:rsidRPr="00560FB8" w14:paraId="370D844C" w14:textId="77777777" w:rsidTr="00BF1337">
        <w:trPr>
          <w:trHeight w:val="27"/>
        </w:trPr>
        <w:tc>
          <w:tcPr>
            <w:tcW w:w="2008" w:type="dxa"/>
            <w:tcBorders>
              <w:top w:val="single" w:sz="4" w:space="0" w:color="auto"/>
              <w:bottom w:val="single" w:sz="4" w:space="0" w:color="auto"/>
            </w:tcBorders>
            <w:noWrap/>
            <w:tcMar>
              <w:top w:w="108" w:type="dxa"/>
              <w:bottom w:w="108" w:type="dxa"/>
            </w:tcMar>
          </w:tcPr>
          <w:p w14:paraId="17998B23" w14:textId="77777777" w:rsidR="00560FB8" w:rsidRPr="00560FB8" w:rsidRDefault="00560FB8" w:rsidP="00560FB8">
            <w:r w:rsidRPr="00560FB8">
              <w:t>Business name</w:t>
            </w:r>
          </w:p>
        </w:tc>
        <w:tc>
          <w:tcPr>
            <w:tcW w:w="7813" w:type="dxa"/>
            <w:gridSpan w:val="9"/>
            <w:tcBorders>
              <w:top w:val="single" w:sz="4" w:space="0" w:color="auto"/>
              <w:bottom w:val="single" w:sz="4" w:space="0" w:color="auto"/>
            </w:tcBorders>
            <w:noWrap/>
            <w:tcMar>
              <w:top w:w="108" w:type="dxa"/>
              <w:bottom w:w="108" w:type="dxa"/>
            </w:tcMar>
          </w:tcPr>
          <w:p w14:paraId="787B8E42" w14:textId="77777777" w:rsidR="00560FB8" w:rsidRPr="00560FB8" w:rsidRDefault="00560FB8" w:rsidP="00560FB8"/>
        </w:tc>
      </w:tr>
      <w:tr w:rsidR="00560FB8" w:rsidRPr="00560FB8" w14:paraId="6699ADA7" w14:textId="77777777" w:rsidTr="00BF1337">
        <w:trPr>
          <w:trHeight w:val="145"/>
        </w:trPr>
        <w:tc>
          <w:tcPr>
            <w:tcW w:w="2008" w:type="dxa"/>
            <w:tcBorders>
              <w:top w:val="single" w:sz="4" w:space="0" w:color="auto"/>
              <w:bottom w:val="single" w:sz="4" w:space="0" w:color="auto"/>
            </w:tcBorders>
            <w:noWrap/>
            <w:tcMar>
              <w:top w:w="108" w:type="dxa"/>
              <w:bottom w:w="108" w:type="dxa"/>
            </w:tcMar>
          </w:tcPr>
          <w:p w14:paraId="1C991713" w14:textId="77777777" w:rsidR="00560FB8" w:rsidRPr="00560FB8" w:rsidRDefault="00560FB8" w:rsidP="00560FB8">
            <w:r w:rsidRPr="00560FB8">
              <w:t>Business address</w:t>
            </w:r>
          </w:p>
        </w:tc>
        <w:tc>
          <w:tcPr>
            <w:tcW w:w="7813" w:type="dxa"/>
            <w:gridSpan w:val="9"/>
            <w:tcBorders>
              <w:top w:val="single" w:sz="4" w:space="0" w:color="auto"/>
              <w:bottom w:val="single" w:sz="4" w:space="0" w:color="auto"/>
            </w:tcBorders>
            <w:noWrap/>
            <w:tcMar>
              <w:top w:w="108" w:type="dxa"/>
              <w:bottom w:w="108" w:type="dxa"/>
            </w:tcMar>
          </w:tcPr>
          <w:p w14:paraId="381707F9" w14:textId="77777777" w:rsidR="00560FB8" w:rsidRPr="00560FB8" w:rsidRDefault="00560FB8" w:rsidP="00560FB8"/>
        </w:tc>
      </w:tr>
      <w:tr w:rsidR="00560FB8" w:rsidRPr="00560FB8" w14:paraId="67B5F3E8" w14:textId="77777777" w:rsidTr="00BF1337">
        <w:trPr>
          <w:trHeight w:val="223"/>
        </w:trPr>
        <w:tc>
          <w:tcPr>
            <w:tcW w:w="2008" w:type="dxa"/>
            <w:tcBorders>
              <w:top w:val="single" w:sz="4" w:space="0" w:color="auto"/>
              <w:bottom w:val="single" w:sz="4" w:space="0" w:color="auto"/>
            </w:tcBorders>
            <w:noWrap/>
            <w:tcMar>
              <w:top w:w="108" w:type="dxa"/>
              <w:bottom w:w="108" w:type="dxa"/>
            </w:tcMar>
          </w:tcPr>
          <w:p w14:paraId="30A7C379" w14:textId="77777777" w:rsidR="00560FB8" w:rsidRPr="00560FB8" w:rsidRDefault="00560FB8" w:rsidP="00560FB8">
            <w:r w:rsidRPr="00560FB8">
              <w:t>Suburb/Town</w:t>
            </w:r>
          </w:p>
        </w:tc>
        <w:tc>
          <w:tcPr>
            <w:tcW w:w="3428" w:type="dxa"/>
            <w:gridSpan w:val="4"/>
            <w:tcBorders>
              <w:top w:val="single" w:sz="4" w:space="0" w:color="auto"/>
              <w:bottom w:val="single" w:sz="4" w:space="0" w:color="auto"/>
            </w:tcBorders>
            <w:noWrap/>
            <w:tcMar>
              <w:top w:w="108" w:type="dxa"/>
              <w:bottom w:w="108" w:type="dxa"/>
            </w:tcMar>
          </w:tcPr>
          <w:p w14:paraId="2F02D0B3" w14:textId="77777777" w:rsidR="00560FB8" w:rsidRPr="00560FB8" w:rsidRDefault="00560FB8" w:rsidP="00560FB8"/>
        </w:tc>
        <w:tc>
          <w:tcPr>
            <w:tcW w:w="1703" w:type="dxa"/>
            <w:gridSpan w:val="3"/>
            <w:tcBorders>
              <w:top w:val="single" w:sz="4" w:space="0" w:color="auto"/>
              <w:bottom w:val="single" w:sz="4" w:space="0" w:color="auto"/>
            </w:tcBorders>
          </w:tcPr>
          <w:p w14:paraId="1A0D3168" w14:textId="77777777" w:rsidR="00560FB8" w:rsidRPr="00560FB8" w:rsidRDefault="00560FB8" w:rsidP="00560FB8">
            <w:r w:rsidRPr="00560FB8">
              <w:t>Post Code</w:t>
            </w:r>
          </w:p>
        </w:tc>
        <w:tc>
          <w:tcPr>
            <w:tcW w:w="2682" w:type="dxa"/>
            <w:gridSpan w:val="2"/>
            <w:tcBorders>
              <w:top w:val="single" w:sz="4" w:space="0" w:color="auto"/>
              <w:bottom w:val="single" w:sz="4" w:space="0" w:color="auto"/>
            </w:tcBorders>
          </w:tcPr>
          <w:p w14:paraId="072D161C" w14:textId="77777777" w:rsidR="00560FB8" w:rsidRPr="00560FB8" w:rsidRDefault="00560FB8" w:rsidP="00560FB8"/>
        </w:tc>
      </w:tr>
      <w:tr w:rsidR="00560FB8" w:rsidRPr="00560FB8" w14:paraId="33705462" w14:textId="77777777" w:rsidTr="00BF1337">
        <w:trPr>
          <w:trHeight w:val="27"/>
        </w:trPr>
        <w:tc>
          <w:tcPr>
            <w:tcW w:w="2008" w:type="dxa"/>
            <w:tcBorders>
              <w:top w:val="single" w:sz="4" w:space="0" w:color="auto"/>
              <w:left w:val="single" w:sz="4" w:space="0" w:color="auto"/>
              <w:bottom w:val="single" w:sz="4" w:space="0" w:color="auto"/>
            </w:tcBorders>
            <w:noWrap/>
            <w:tcMar>
              <w:top w:w="108" w:type="dxa"/>
              <w:bottom w:w="108" w:type="dxa"/>
            </w:tcMar>
          </w:tcPr>
          <w:p w14:paraId="4A5AECEA" w14:textId="77777777" w:rsidR="00560FB8" w:rsidRPr="00560FB8" w:rsidRDefault="00560FB8" w:rsidP="00560FB8">
            <w:r w:rsidRPr="00560FB8">
              <w:t>Phone</w:t>
            </w:r>
          </w:p>
        </w:tc>
        <w:tc>
          <w:tcPr>
            <w:tcW w:w="3428" w:type="dxa"/>
            <w:gridSpan w:val="4"/>
            <w:tcBorders>
              <w:top w:val="single" w:sz="4" w:space="0" w:color="auto"/>
              <w:bottom w:val="single" w:sz="4" w:space="0" w:color="auto"/>
              <w:right w:val="single" w:sz="4" w:space="0" w:color="auto"/>
            </w:tcBorders>
            <w:noWrap/>
            <w:tcMar>
              <w:top w:w="108" w:type="dxa"/>
              <w:bottom w:w="108" w:type="dxa"/>
            </w:tcMar>
          </w:tcPr>
          <w:p w14:paraId="1D3F9A7C" w14:textId="77777777" w:rsidR="00560FB8" w:rsidRPr="00560FB8" w:rsidRDefault="00560FB8" w:rsidP="00560FB8"/>
        </w:tc>
        <w:tc>
          <w:tcPr>
            <w:tcW w:w="1703" w:type="dxa"/>
            <w:gridSpan w:val="3"/>
            <w:tcBorders>
              <w:top w:val="single" w:sz="4" w:space="0" w:color="auto"/>
              <w:bottom w:val="single" w:sz="4" w:space="0" w:color="auto"/>
              <w:right w:val="single" w:sz="4" w:space="0" w:color="auto"/>
            </w:tcBorders>
          </w:tcPr>
          <w:p w14:paraId="2C1659D8" w14:textId="77777777" w:rsidR="00560FB8" w:rsidRPr="00560FB8" w:rsidRDefault="00560FB8" w:rsidP="00560FB8">
            <w:r w:rsidRPr="00560FB8">
              <w:t>Email</w:t>
            </w:r>
          </w:p>
        </w:tc>
        <w:tc>
          <w:tcPr>
            <w:tcW w:w="2682" w:type="dxa"/>
            <w:gridSpan w:val="2"/>
            <w:tcBorders>
              <w:top w:val="single" w:sz="4" w:space="0" w:color="auto"/>
              <w:bottom w:val="single" w:sz="4" w:space="0" w:color="auto"/>
              <w:right w:val="single" w:sz="4" w:space="0" w:color="auto"/>
            </w:tcBorders>
          </w:tcPr>
          <w:p w14:paraId="7081824A" w14:textId="77777777" w:rsidR="00560FB8" w:rsidRPr="00560FB8" w:rsidRDefault="00560FB8" w:rsidP="00560FB8"/>
        </w:tc>
      </w:tr>
      <w:tr w:rsidR="00560FB8" w:rsidRPr="00560FB8" w14:paraId="06688836" w14:textId="77777777" w:rsidTr="00BF1337">
        <w:trPr>
          <w:trHeight w:val="27"/>
        </w:trPr>
        <w:tc>
          <w:tcPr>
            <w:tcW w:w="9821"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7762050C" w14:textId="77777777" w:rsidR="00560FB8" w:rsidRPr="00560FB8" w:rsidRDefault="00560FB8" w:rsidP="00560FB8">
            <w:r w:rsidRPr="00560FB8">
              <w:t>To receive payments or claim expenses from the Northern Territory (NT) Government, you must hold a vendor account, if you do not have a vendor account, please fill out the attached vendor creation form</w:t>
            </w:r>
          </w:p>
        </w:tc>
      </w:tr>
      <w:bookmarkEnd w:id="0"/>
      <w:tr w:rsidR="00560FB8" w:rsidRPr="00560FB8" w14:paraId="2E54E8D7" w14:textId="77777777" w:rsidTr="00BF1337">
        <w:trPr>
          <w:trHeight w:val="27"/>
        </w:trPr>
        <w:tc>
          <w:tcPr>
            <w:tcW w:w="9826" w:type="dxa"/>
            <w:gridSpan w:val="10"/>
            <w:tcBorders>
              <w:top w:val="single" w:sz="4" w:space="0" w:color="auto"/>
              <w:bottom w:val="single" w:sz="4" w:space="0" w:color="auto"/>
            </w:tcBorders>
            <w:shd w:val="clear" w:color="auto" w:fill="1F1F5F"/>
            <w:noWrap/>
            <w:tcMar>
              <w:top w:w="108" w:type="dxa"/>
              <w:bottom w:w="108" w:type="dxa"/>
            </w:tcMar>
          </w:tcPr>
          <w:p w14:paraId="38E7C3F2" w14:textId="77777777" w:rsidR="00560FB8" w:rsidRPr="00560FB8" w:rsidRDefault="00560FB8" w:rsidP="00560FB8">
            <w:pPr>
              <w:rPr>
                <w:b/>
                <w:bCs/>
                <w:color w:val="1F1F5F"/>
              </w:rPr>
            </w:pPr>
            <w:r w:rsidRPr="00560FB8">
              <w:rPr>
                <w:b/>
                <w:bCs/>
                <w:color w:val="FFFFFF"/>
              </w:rPr>
              <w:t>Section 2 Electricity</w:t>
            </w:r>
          </w:p>
        </w:tc>
      </w:tr>
      <w:tr w:rsidR="00560FB8" w:rsidRPr="00560FB8" w14:paraId="527E70CB" w14:textId="77777777" w:rsidTr="00BF1337">
        <w:trPr>
          <w:trHeight w:val="27"/>
        </w:trPr>
        <w:tc>
          <w:tcPr>
            <w:tcW w:w="9826"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0A75565A" w14:textId="77777777" w:rsidR="00560FB8" w:rsidRPr="00560FB8" w:rsidRDefault="00560FB8" w:rsidP="00560FB8">
            <w:r w:rsidRPr="00560FB8">
              <w:t>Please specify below how your electricity is provided, you will also need to provide evidence of the costs associated with the supply of electricity as an attachment to this application.</w:t>
            </w:r>
          </w:p>
        </w:tc>
      </w:tr>
      <w:tr w:rsidR="00560FB8" w:rsidRPr="00560FB8" w14:paraId="3B5D6689" w14:textId="77777777" w:rsidTr="00BF1337">
        <w:trPr>
          <w:trHeight w:val="27"/>
        </w:trPr>
        <w:tc>
          <w:tcPr>
            <w:tcW w:w="3509"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57B9FB21" w14:textId="7ED860C3" w:rsidR="00560FB8" w:rsidRPr="00560FB8" w:rsidRDefault="00BD1BA7" w:rsidP="00560FB8">
            <w:sdt>
              <w:sdtPr>
                <w:id w:val="35704572"/>
                <w14:checkbox>
                  <w14:checked w14:val="0"/>
                  <w14:checkedState w14:val="2612" w14:font="MS Gothic"/>
                  <w14:uncheckedState w14:val="2610" w14:font="MS Gothic"/>
                </w14:checkbox>
              </w:sdtPr>
              <w:sdtEndPr/>
              <w:sdtContent>
                <w:r w:rsidR="00560FB8" w:rsidRPr="00560FB8">
                  <w:rPr>
                    <w:rFonts w:ascii="Segoe UI Symbol" w:hAnsi="Segoe UI Symbol" w:cs="Segoe UI Symbol"/>
                  </w:rPr>
                  <w:t>☐</w:t>
                </w:r>
              </w:sdtContent>
            </w:sdt>
            <w:r w:rsidR="00560FB8">
              <w:t xml:space="preserve"> </w:t>
            </w:r>
            <w:r w:rsidR="00560FB8" w:rsidRPr="00560FB8">
              <w:t>Off grid electricity from your own generator</w:t>
            </w:r>
          </w:p>
        </w:tc>
        <w:tc>
          <w:tcPr>
            <w:tcW w:w="3510" w:type="dxa"/>
            <w:gridSpan w:val="4"/>
            <w:tcBorders>
              <w:top w:val="single" w:sz="4" w:space="0" w:color="auto"/>
              <w:left w:val="single" w:sz="4" w:space="0" w:color="auto"/>
              <w:bottom w:val="single" w:sz="4" w:space="0" w:color="auto"/>
              <w:right w:val="single" w:sz="4" w:space="0" w:color="auto"/>
            </w:tcBorders>
          </w:tcPr>
          <w:p w14:paraId="14E40399" w14:textId="34D24A6A" w:rsidR="00560FB8" w:rsidRPr="00560FB8" w:rsidRDefault="00BD1BA7" w:rsidP="00560FB8">
            <w:sdt>
              <w:sdtPr>
                <w:id w:val="-405991885"/>
                <w14:checkbox>
                  <w14:checked w14:val="0"/>
                  <w14:checkedState w14:val="2612" w14:font="MS Gothic"/>
                  <w14:uncheckedState w14:val="2610" w14:font="MS Gothic"/>
                </w14:checkbox>
              </w:sdtPr>
              <w:sdtEndPr/>
              <w:sdtContent>
                <w:r w:rsidR="00560FB8" w:rsidRPr="00560FB8">
                  <w:rPr>
                    <w:rFonts w:ascii="Segoe UI Symbol" w:hAnsi="Segoe UI Symbol" w:cs="Segoe UI Symbol"/>
                  </w:rPr>
                  <w:t>☐</w:t>
                </w:r>
              </w:sdtContent>
            </w:sdt>
            <w:r w:rsidR="00560FB8">
              <w:t xml:space="preserve"> </w:t>
            </w:r>
            <w:r w:rsidR="00560FB8" w:rsidRPr="00560FB8">
              <w:t>Off grid electricity from a solar system</w:t>
            </w:r>
          </w:p>
        </w:tc>
        <w:tc>
          <w:tcPr>
            <w:tcW w:w="2807" w:type="dxa"/>
            <w:gridSpan w:val="4"/>
            <w:tcBorders>
              <w:top w:val="single" w:sz="4" w:space="0" w:color="auto"/>
              <w:left w:val="single" w:sz="4" w:space="0" w:color="auto"/>
              <w:bottom w:val="single" w:sz="4" w:space="0" w:color="auto"/>
              <w:right w:val="single" w:sz="4" w:space="0" w:color="auto"/>
            </w:tcBorders>
          </w:tcPr>
          <w:p w14:paraId="0A6AB98F" w14:textId="298C5E5B" w:rsidR="00560FB8" w:rsidRPr="00560FB8" w:rsidRDefault="00BD1BA7" w:rsidP="00560FB8">
            <w:sdt>
              <w:sdtPr>
                <w:id w:val="-789670465"/>
                <w14:checkbox>
                  <w14:checked w14:val="0"/>
                  <w14:checkedState w14:val="2612" w14:font="MS Gothic"/>
                  <w14:uncheckedState w14:val="2610" w14:font="MS Gothic"/>
                </w14:checkbox>
              </w:sdtPr>
              <w:sdtEndPr/>
              <w:sdtContent>
                <w:r w:rsidR="00560FB8" w:rsidRPr="00560FB8">
                  <w:rPr>
                    <w:rFonts w:ascii="Segoe UI Symbol" w:hAnsi="Segoe UI Symbol" w:cs="Segoe UI Symbol"/>
                  </w:rPr>
                  <w:t>☐</w:t>
                </w:r>
              </w:sdtContent>
            </w:sdt>
            <w:r w:rsidR="00560FB8">
              <w:t xml:space="preserve"> </w:t>
            </w:r>
            <w:r w:rsidR="00560FB8" w:rsidRPr="00560FB8">
              <w:t>Embedded network customer</w:t>
            </w:r>
          </w:p>
        </w:tc>
      </w:tr>
      <w:tr w:rsidR="00560FB8" w:rsidRPr="00560FB8" w14:paraId="1461CFF4" w14:textId="77777777" w:rsidTr="00BF1337">
        <w:trPr>
          <w:trHeight w:val="27"/>
        </w:trPr>
        <w:tc>
          <w:tcPr>
            <w:tcW w:w="9826"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09336978" w14:textId="44C3DAE0" w:rsidR="00560FB8" w:rsidRPr="00560FB8" w:rsidRDefault="00BD1BA7" w:rsidP="00560FB8">
            <w:sdt>
              <w:sdtPr>
                <w:id w:val="-1387028381"/>
                <w14:checkbox>
                  <w14:checked w14:val="0"/>
                  <w14:checkedState w14:val="2612" w14:font="MS Gothic"/>
                  <w14:uncheckedState w14:val="2610" w14:font="MS Gothic"/>
                </w14:checkbox>
              </w:sdtPr>
              <w:sdtEndPr/>
              <w:sdtContent>
                <w:r w:rsidR="00560FB8" w:rsidRPr="00560FB8">
                  <w:rPr>
                    <w:rFonts w:ascii="Segoe UI Symbol" w:hAnsi="Segoe UI Symbol" w:cs="Segoe UI Symbol"/>
                  </w:rPr>
                  <w:t>☐</w:t>
                </w:r>
              </w:sdtContent>
            </w:sdt>
            <w:r w:rsidR="00560FB8">
              <w:t xml:space="preserve"> </w:t>
            </w:r>
            <w:r w:rsidR="00560FB8" w:rsidRPr="00560FB8">
              <w:t>Other (please specify)</w:t>
            </w:r>
          </w:p>
        </w:tc>
      </w:tr>
      <w:tr w:rsidR="00560FB8" w:rsidRPr="00560FB8" w14:paraId="6F376A2C" w14:textId="77777777" w:rsidTr="00BF1337">
        <w:trPr>
          <w:trHeight w:val="27"/>
        </w:trPr>
        <w:tc>
          <w:tcPr>
            <w:tcW w:w="3509"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07736F54" w14:textId="77777777" w:rsidR="00560FB8" w:rsidRPr="00560FB8" w:rsidRDefault="00560FB8" w:rsidP="00560FB8">
            <w:r w:rsidRPr="00560FB8">
              <w:t>Is your annual electricity consumption below 160 megawatt hours?</w:t>
            </w:r>
          </w:p>
        </w:tc>
        <w:tc>
          <w:tcPr>
            <w:tcW w:w="3510" w:type="dxa"/>
            <w:gridSpan w:val="4"/>
            <w:tcBorders>
              <w:top w:val="single" w:sz="4" w:space="0" w:color="auto"/>
              <w:left w:val="single" w:sz="4" w:space="0" w:color="auto"/>
              <w:bottom w:val="single" w:sz="4" w:space="0" w:color="auto"/>
              <w:right w:val="single" w:sz="4" w:space="0" w:color="auto"/>
            </w:tcBorders>
          </w:tcPr>
          <w:p w14:paraId="72829904" w14:textId="77777777" w:rsidR="00560FB8" w:rsidRPr="00560FB8" w:rsidRDefault="00BD1BA7" w:rsidP="00560FB8">
            <w:pPr>
              <w:tabs>
                <w:tab w:val="center" w:pos="259"/>
              </w:tabs>
            </w:pPr>
            <w:sdt>
              <w:sdtPr>
                <w:id w:val="1300026941"/>
                <w14:checkbox>
                  <w14:checked w14:val="0"/>
                  <w14:checkedState w14:val="2612" w14:font="MS Gothic"/>
                  <w14:uncheckedState w14:val="2610" w14:font="MS Gothic"/>
                </w14:checkbox>
              </w:sdtPr>
              <w:sdtEndPr/>
              <w:sdtContent>
                <w:r w:rsidR="00560FB8" w:rsidRPr="00560FB8">
                  <w:rPr>
                    <w:rFonts w:ascii="Segoe UI Symbol" w:hAnsi="Segoe UI Symbol" w:cs="Segoe UI Symbol"/>
                  </w:rPr>
                  <w:t>☐</w:t>
                </w:r>
              </w:sdtContent>
            </w:sdt>
            <w:r w:rsidR="00560FB8" w:rsidRPr="00560FB8">
              <w:tab/>
            </w:r>
            <w:r w:rsidR="00560FB8" w:rsidRPr="00560FB8">
              <w:tab/>
              <w:t>Yes</w:t>
            </w:r>
          </w:p>
        </w:tc>
        <w:tc>
          <w:tcPr>
            <w:tcW w:w="2807" w:type="dxa"/>
            <w:gridSpan w:val="4"/>
            <w:tcBorders>
              <w:top w:val="single" w:sz="4" w:space="0" w:color="auto"/>
              <w:left w:val="single" w:sz="4" w:space="0" w:color="auto"/>
              <w:bottom w:val="single" w:sz="4" w:space="0" w:color="auto"/>
              <w:right w:val="single" w:sz="4" w:space="0" w:color="auto"/>
            </w:tcBorders>
          </w:tcPr>
          <w:p w14:paraId="173534CD" w14:textId="77777777" w:rsidR="00560FB8" w:rsidRPr="00560FB8" w:rsidRDefault="00BD1BA7" w:rsidP="00560FB8">
            <w:sdt>
              <w:sdtPr>
                <w:id w:val="-1474821942"/>
                <w14:checkbox>
                  <w14:checked w14:val="0"/>
                  <w14:checkedState w14:val="2612" w14:font="MS Gothic"/>
                  <w14:uncheckedState w14:val="2610" w14:font="MS Gothic"/>
                </w14:checkbox>
              </w:sdtPr>
              <w:sdtEndPr/>
              <w:sdtContent>
                <w:r w:rsidR="00560FB8" w:rsidRPr="00560FB8">
                  <w:rPr>
                    <w:rFonts w:ascii="Segoe UI Symbol" w:hAnsi="Segoe UI Symbol" w:cs="Segoe UI Symbol"/>
                  </w:rPr>
                  <w:t>☐</w:t>
                </w:r>
              </w:sdtContent>
            </w:sdt>
            <w:r w:rsidR="00560FB8" w:rsidRPr="00560FB8">
              <w:tab/>
              <w:t>No</w:t>
            </w:r>
          </w:p>
        </w:tc>
      </w:tr>
      <w:tr w:rsidR="00890F30" w:rsidRPr="00560FB8" w14:paraId="149FD10F" w14:textId="77777777" w:rsidTr="00BF1337">
        <w:trPr>
          <w:trHeight w:val="22"/>
        </w:trPr>
        <w:tc>
          <w:tcPr>
            <w:tcW w:w="9826" w:type="dxa"/>
            <w:gridSpan w:val="10"/>
            <w:tcBorders>
              <w:top w:val="single" w:sz="4" w:space="0" w:color="auto"/>
              <w:bottom w:val="single" w:sz="4" w:space="0" w:color="auto"/>
            </w:tcBorders>
            <w:shd w:val="clear" w:color="auto" w:fill="1F1F5F"/>
            <w:noWrap/>
            <w:tcMar>
              <w:top w:w="108" w:type="dxa"/>
              <w:bottom w:w="108" w:type="dxa"/>
            </w:tcMar>
          </w:tcPr>
          <w:p w14:paraId="0E9F6985" w14:textId="050F1C2C" w:rsidR="00890F30" w:rsidRPr="00560FB8" w:rsidRDefault="00890F30" w:rsidP="00B74C40">
            <w:pPr>
              <w:rPr>
                <w:b/>
                <w:bCs/>
                <w:color w:val="1F1F5F"/>
              </w:rPr>
            </w:pPr>
            <w:r w:rsidRPr="00560FB8">
              <w:rPr>
                <w:b/>
                <w:bCs/>
                <w:color w:val="FFFFFF"/>
              </w:rPr>
              <w:t xml:space="preserve">Section </w:t>
            </w:r>
            <w:r>
              <w:rPr>
                <w:b/>
                <w:bCs/>
                <w:color w:val="FFFFFF"/>
              </w:rPr>
              <w:t>3 Supporting Documentation</w:t>
            </w:r>
          </w:p>
        </w:tc>
      </w:tr>
      <w:tr w:rsidR="00890F30" w:rsidRPr="00560FB8" w14:paraId="492F2C48" w14:textId="783DB6FF" w:rsidTr="00BF1337">
        <w:trPr>
          <w:trHeight w:val="27"/>
        </w:trPr>
        <w:tc>
          <w:tcPr>
            <w:tcW w:w="491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244D7A89" w14:textId="77777777" w:rsidR="00890F30" w:rsidRPr="00560FB8" w:rsidRDefault="00890F30" w:rsidP="00890F30">
            <w:r>
              <w:rPr>
                <w:b/>
                <w:bCs/>
              </w:rPr>
              <w:t>This application must be submitted with:</w:t>
            </w:r>
          </w:p>
        </w:tc>
        <w:tc>
          <w:tcPr>
            <w:tcW w:w="4913" w:type="dxa"/>
            <w:gridSpan w:val="7"/>
            <w:tcBorders>
              <w:top w:val="single" w:sz="4" w:space="0" w:color="auto"/>
              <w:left w:val="single" w:sz="4" w:space="0" w:color="auto"/>
              <w:bottom w:val="single" w:sz="4" w:space="0" w:color="auto"/>
              <w:right w:val="single" w:sz="4" w:space="0" w:color="auto"/>
            </w:tcBorders>
          </w:tcPr>
          <w:p w14:paraId="5223F9B3" w14:textId="41DAE7C6" w:rsidR="00890F30" w:rsidRPr="00560FB8" w:rsidRDefault="00890F30" w:rsidP="00BF1337">
            <w:pPr>
              <w:jc w:val="center"/>
            </w:pPr>
            <w:r>
              <w:rPr>
                <w:b/>
                <w:bCs/>
              </w:rPr>
              <w:t xml:space="preserve">Documents </w:t>
            </w:r>
            <w:r w:rsidR="00BF1337">
              <w:rPr>
                <w:b/>
                <w:bCs/>
              </w:rPr>
              <w:t>at</w:t>
            </w:r>
            <w:r>
              <w:rPr>
                <w:b/>
                <w:bCs/>
              </w:rPr>
              <w:t>tached</w:t>
            </w:r>
          </w:p>
        </w:tc>
      </w:tr>
      <w:tr w:rsidR="00890F30" w:rsidRPr="00560FB8" w14:paraId="3208393D" w14:textId="77777777" w:rsidTr="00BF1337">
        <w:trPr>
          <w:trHeight w:val="27"/>
        </w:trPr>
        <w:tc>
          <w:tcPr>
            <w:tcW w:w="491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5F19926A" w14:textId="38A76E07" w:rsidR="00890F30" w:rsidRDefault="00890F30" w:rsidP="00890F30">
            <w:pPr>
              <w:rPr>
                <w:b/>
                <w:bCs/>
              </w:rPr>
            </w:pPr>
            <w:r w:rsidRPr="002250EE">
              <w:t xml:space="preserve">A tax compliant invoice </w:t>
            </w:r>
            <w:r>
              <w:t>including your business name and matching the business’s registered address</w:t>
            </w:r>
          </w:p>
        </w:tc>
        <w:tc>
          <w:tcPr>
            <w:tcW w:w="2456" w:type="dxa"/>
            <w:gridSpan w:val="6"/>
            <w:tcBorders>
              <w:top w:val="single" w:sz="4" w:space="0" w:color="auto"/>
              <w:left w:val="single" w:sz="4" w:space="0" w:color="auto"/>
              <w:bottom w:val="single" w:sz="4" w:space="0" w:color="auto"/>
              <w:right w:val="single" w:sz="4" w:space="0" w:color="auto"/>
            </w:tcBorders>
          </w:tcPr>
          <w:p w14:paraId="314246CB" w14:textId="2C762A9E" w:rsidR="00890F30" w:rsidRDefault="00BD1BA7" w:rsidP="00890F30">
            <w:pPr>
              <w:rPr>
                <w:b/>
                <w:bCs/>
              </w:rPr>
            </w:pPr>
            <w:sdt>
              <w:sdtPr>
                <w:id w:val="-1734691023"/>
                <w14:checkbox>
                  <w14:checked w14:val="0"/>
                  <w14:checkedState w14:val="2612" w14:font="MS Gothic"/>
                  <w14:uncheckedState w14:val="2610" w14:font="MS Gothic"/>
                </w14:checkbox>
              </w:sdtPr>
              <w:sdtEndPr/>
              <w:sdtContent>
                <w:r w:rsidR="00890F30" w:rsidRPr="00560FB8">
                  <w:rPr>
                    <w:rFonts w:ascii="Segoe UI Symbol" w:hAnsi="Segoe UI Symbol" w:cs="Segoe UI Symbol"/>
                  </w:rPr>
                  <w:t>☐</w:t>
                </w:r>
              </w:sdtContent>
            </w:sdt>
            <w:r w:rsidR="00890F30" w:rsidRPr="00560FB8">
              <w:tab/>
            </w:r>
            <w:r w:rsidR="00890F30" w:rsidRPr="00560FB8">
              <w:tab/>
              <w:t>Yes</w:t>
            </w:r>
          </w:p>
        </w:tc>
        <w:tc>
          <w:tcPr>
            <w:tcW w:w="2457" w:type="dxa"/>
            <w:tcBorders>
              <w:top w:val="single" w:sz="4" w:space="0" w:color="auto"/>
              <w:left w:val="single" w:sz="4" w:space="0" w:color="auto"/>
              <w:bottom w:val="single" w:sz="4" w:space="0" w:color="auto"/>
              <w:right w:val="single" w:sz="4" w:space="0" w:color="auto"/>
            </w:tcBorders>
          </w:tcPr>
          <w:p w14:paraId="7312C479" w14:textId="787ADC2B" w:rsidR="00890F30" w:rsidRDefault="00BD1BA7" w:rsidP="00890F30">
            <w:pPr>
              <w:rPr>
                <w:b/>
                <w:bCs/>
              </w:rPr>
            </w:pPr>
            <w:sdt>
              <w:sdtPr>
                <w:id w:val="965079242"/>
                <w14:checkbox>
                  <w14:checked w14:val="0"/>
                  <w14:checkedState w14:val="2612" w14:font="MS Gothic"/>
                  <w14:uncheckedState w14:val="2610" w14:font="MS Gothic"/>
                </w14:checkbox>
              </w:sdtPr>
              <w:sdtEndPr/>
              <w:sdtContent>
                <w:r w:rsidR="00890F30" w:rsidRPr="00560FB8">
                  <w:rPr>
                    <w:rFonts w:ascii="Segoe UI Symbol" w:hAnsi="Segoe UI Symbol" w:cs="Segoe UI Symbol"/>
                  </w:rPr>
                  <w:t>☐</w:t>
                </w:r>
              </w:sdtContent>
            </w:sdt>
            <w:r w:rsidR="00890F30" w:rsidRPr="00560FB8">
              <w:tab/>
              <w:t>No</w:t>
            </w:r>
          </w:p>
        </w:tc>
      </w:tr>
      <w:tr w:rsidR="00890F30" w:rsidRPr="00560FB8" w14:paraId="2E57D8E7" w14:textId="77777777" w:rsidTr="00BF1337">
        <w:trPr>
          <w:trHeight w:val="27"/>
        </w:trPr>
        <w:tc>
          <w:tcPr>
            <w:tcW w:w="491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0898E1AE" w14:textId="13ECE24E" w:rsidR="00890F30" w:rsidRPr="002250EE" w:rsidRDefault="00890F30" w:rsidP="00890F30">
            <w:r w:rsidRPr="002250EE">
              <w:t xml:space="preserve">A receipt or bank statement showing payment by </w:t>
            </w:r>
            <w:r>
              <w:t>the business</w:t>
            </w:r>
            <w:r w:rsidRPr="002250EE">
              <w:t xml:space="preserve"> for the electricity supply</w:t>
            </w:r>
          </w:p>
        </w:tc>
        <w:tc>
          <w:tcPr>
            <w:tcW w:w="2456" w:type="dxa"/>
            <w:gridSpan w:val="6"/>
            <w:tcBorders>
              <w:top w:val="single" w:sz="4" w:space="0" w:color="auto"/>
              <w:left w:val="single" w:sz="4" w:space="0" w:color="auto"/>
              <w:bottom w:val="single" w:sz="4" w:space="0" w:color="auto"/>
              <w:right w:val="single" w:sz="4" w:space="0" w:color="auto"/>
            </w:tcBorders>
          </w:tcPr>
          <w:p w14:paraId="6C168495" w14:textId="3BE697BF" w:rsidR="00890F30" w:rsidRDefault="00BD1BA7" w:rsidP="00890F30">
            <w:pPr>
              <w:rPr>
                <w:b/>
                <w:bCs/>
              </w:rPr>
            </w:pPr>
            <w:sdt>
              <w:sdtPr>
                <w:id w:val="-1615976542"/>
                <w14:checkbox>
                  <w14:checked w14:val="0"/>
                  <w14:checkedState w14:val="2612" w14:font="MS Gothic"/>
                  <w14:uncheckedState w14:val="2610" w14:font="MS Gothic"/>
                </w14:checkbox>
              </w:sdtPr>
              <w:sdtEndPr/>
              <w:sdtContent>
                <w:r w:rsidR="00890F30" w:rsidRPr="00560FB8">
                  <w:rPr>
                    <w:rFonts w:ascii="Segoe UI Symbol" w:hAnsi="Segoe UI Symbol" w:cs="Segoe UI Symbol"/>
                  </w:rPr>
                  <w:t>☐</w:t>
                </w:r>
              </w:sdtContent>
            </w:sdt>
            <w:r w:rsidR="00890F30" w:rsidRPr="00560FB8">
              <w:tab/>
            </w:r>
            <w:r w:rsidR="00890F30" w:rsidRPr="00560FB8">
              <w:tab/>
              <w:t>Yes</w:t>
            </w:r>
          </w:p>
        </w:tc>
        <w:tc>
          <w:tcPr>
            <w:tcW w:w="2457" w:type="dxa"/>
            <w:tcBorders>
              <w:top w:val="single" w:sz="4" w:space="0" w:color="auto"/>
              <w:left w:val="single" w:sz="4" w:space="0" w:color="auto"/>
              <w:bottom w:val="single" w:sz="4" w:space="0" w:color="auto"/>
              <w:right w:val="single" w:sz="4" w:space="0" w:color="auto"/>
            </w:tcBorders>
          </w:tcPr>
          <w:p w14:paraId="36E9470F" w14:textId="102E008A" w:rsidR="00890F30" w:rsidRDefault="00BD1BA7" w:rsidP="00890F30">
            <w:pPr>
              <w:rPr>
                <w:b/>
                <w:bCs/>
              </w:rPr>
            </w:pPr>
            <w:sdt>
              <w:sdtPr>
                <w:id w:val="-1183276247"/>
                <w14:checkbox>
                  <w14:checked w14:val="0"/>
                  <w14:checkedState w14:val="2612" w14:font="MS Gothic"/>
                  <w14:uncheckedState w14:val="2610" w14:font="MS Gothic"/>
                </w14:checkbox>
              </w:sdtPr>
              <w:sdtEndPr/>
              <w:sdtContent>
                <w:r w:rsidR="00890F30" w:rsidRPr="00560FB8">
                  <w:rPr>
                    <w:rFonts w:ascii="Segoe UI Symbol" w:hAnsi="Segoe UI Symbol" w:cs="Segoe UI Symbol"/>
                  </w:rPr>
                  <w:t>☐</w:t>
                </w:r>
              </w:sdtContent>
            </w:sdt>
            <w:r w:rsidR="00890F30" w:rsidRPr="00560FB8">
              <w:tab/>
              <w:t>No</w:t>
            </w:r>
          </w:p>
        </w:tc>
      </w:tr>
    </w:tbl>
    <w:tbl>
      <w:tblPr>
        <w:tblStyle w:val="NTGTable11"/>
        <w:tblW w:w="9826"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746"/>
        <w:gridCol w:w="8080"/>
      </w:tblGrid>
      <w:tr w:rsidR="00BF1337" w:rsidRPr="00BF1337" w14:paraId="594BBD8D" w14:textId="77777777" w:rsidTr="00BF1337">
        <w:trPr>
          <w:trHeight w:val="27"/>
        </w:trPr>
        <w:tc>
          <w:tcPr>
            <w:tcW w:w="9826" w:type="dxa"/>
            <w:gridSpan w:val="2"/>
            <w:tcBorders>
              <w:top w:val="single" w:sz="4" w:space="0" w:color="auto"/>
              <w:bottom w:val="single" w:sz="4" w:space="0" w:color="auto"/>
            </w:tcBorders>
            <w:shd w:val="clear" w:color="auto" w:fill="1F1F5F"/>
            <w:noWrap/>
            <w:tcMar>
              <w:top w:w="108" w:type="dxa"/>
              <w:bottom w:w="108" w:type="dxa"/>
            </w:tcMar>
          </w:tcPr>
          <w:p w14:paraId="20759116" w14:textId="77777777" w:rsidR="00BF1337" w:rsidRPr="00BF1337" w:rsidRDefault="00BF1337" w:rsidP="00BF1337">
            <w:pPr>
              <w:rPr>
                <w:b/>
                <w:bCs/>
                <w:color w:val="1F1F5F"/>
              </w:rPr>
            </w:pPr>
            <w:bookmarkStart w:id="1" w:name="_Hlk183955114"/>
            <w:r w:rsidRPr="00BF1337">
              <w:rPr>
                <w:b/>
                <w:bCs/>
                <w:color w:val="FFFFFF"/>
              </w:rPr>
              <w:t>Section 4 Declaration</w:t>
            </w:r>
          </w:p>
        </w:tc>
      </w:tr>
      <w:bookmarkEnd w:id="1"/>
      <w:tr w:rsidR="00BF1337" w:rsidRPr="00BF1337" w14:paraId="52CDDD70" w14:textId="77777777" w:rsidTr="00BF1337">
        <w:trPr>
          <w:trHeight w:val="27"/>
        </w:trPr>
        <w:tc>
          <w:tcPr>
            <w:tcW w:w="9826"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9B3ABC7" w14:textId="77777777" w:rsidR="00BF1337" w:rsidRPr="00BF1337" w:rsidRDefault="00BF1337" w:rsidP="00BF1337">
            <w:pPr>
              <w:rPr>
                <w:sz w:val="20"/>
              </w:rPr>
            </w:pPr>
            <w:r w:rsidRPr="00BF1337">
              <w:rPr>
                <w:sz w:val="20"/>
              </w:rPr>
              <w:t>By signing this declaration I acknowledge and declare that:</w:t>
            </w:r>
          </w:p>
          <w:p w14:paraId="0CD1DE2B" w14:textId="77777777" w:rsidR="00BF1337" w:rsidRPr="00BF1337" w:rsidRDefault="00BF1337" w:rsidP="00BF1337">
            <w:pPr>
              <w:numPr>
                <w:ilvl w:val="0"/>
                <w:numId w:val="4"/>
              </w:numPr>
              <w:rPr>
                <w:sz w:val="20"/>
              </w:rPr>
            </w:pPr>
            <w:r w:rsidRPr="00BF1337">
              <w:rPr>
                <w:sz w:val="20"/>
              </w:rPr>
              <w:t>All information provided in this application is true and correct.</w:t>
            </w:r>
          </w:p>
          <w:p w14:paraId="6A44C82C" w14:textId="77777777" w:rsidR="00BF1337" w:rsidRPr="00BF1337" w:rsidRDefault="00BF1337" w:rsidP="00BF1337">
            <w:pPr>
              <w:numPr>
                <w:ilvl w:val="0"/>
                <w:numId w:val="4"/>
              </w:numPr>
              <w:rPr>
                <w:sz w:val="20"/>
              </w:rPr>
            </w:pPr>
            <w:r w:rsidRPr="00BF1337">
              <w:rPr>
                <w:sz w:val="20"/>
              </w:rPr>
              <w:t>I am an authorised representative of the business.</w:t>
            </w:r>
          </w:p>
          <w:p w14:paraId="6BC034CC" w14:textId="77777777" w:rsidR="00BF1337" w:rsidRPr="00BF1337" w:rsidRDefault="00BF1337" w:rsidP="00BF1337">
            <w:pPr>
              <w:numPr>
                <w:ilvl w:val="0"/>
                <w:numId w:val="4"/>
              </w:numPr>
              <w:rPr>
                <w:sz w:val="20"/>
              </w:rPr>
            </w:pPr>
            <w:r w:rsidRPr="00BF1337">
              <w:rPr>
                <w:sz w:val="20"/>
              </w:rPr>
              <w:t>I have attached the required supporting documents as detailed in and required by this application form.</w:t>
            </w:r>
          </w:p>
          <w:p w14:paraId="47B656C4" w14:textId="77777777" w:rsidR="00BF1337" w:rsidRPr="00BF1337" w:rsidRDefault="00BF1337" w:rsidP="00BF1337">
            <w:pPr>
              <w:numPr>
                <w:ilvl w:val="0"/>
                <w:numId w:val="4"/>
              </w:numPr>
              <w:rPr>
                <w:sz w:val="20"/>
              </w:rPr>
            </w:pPr>
            <w:r w:rsidRPr="00BF1337">
              <w:rPr>
                <w:sz w:val="20"/>
              </w:rPr>
              <w:t>I understand that if I do not provide the appropriate supporting documentation, my application may not be accepted by the Territory Revenue Office.</w:t>
            </w:r>
          </w:p>
          <w:p w14:paraId="392B8355" w14:textId="77777777" w:rsidR="00BF1337" w:rsidRPr="00BF1337" w:rsidRDefault="00BF1337" w:rsidP="00BF1337">
            <w:pPr>
              <w:numPr>
                <w:ilvl w:val="0"/>
                <w:numId w:val="4"/>
              </w:numPr>
              <w:rPr>
                <w:sz w:val="20"/>
              </w:rPr>
            </w:pPr>
            <w:r w:rsidRPr="00BF1337">
              <w:rPr>
                <w:sz w:val="20"/>
              </w:rPr>
              <w:t>I consent to the Territory Revenue Office collecting, using and disclosing the information provided in my application to other Northern Territory Government (NTG) agencies, NTG owned entities, Commonwealth Government agencies, approved vendors under the Scheme/s and contract service providers engaged by the NTG in relation to the Scheme/s for:</w:t>
            </w:r>
          </w:p>
          <w:p w14:paraId="555A1D75" w14:textId="77777777" w:rsidR="00BF1337" w:rsidRPr="00BF1337" w:rsidRDefault="00BF1337" w:rsidP="00BF1337">
            <w:pPr>
              <w:numPr>
                <w:ilvl w:val="0"/>
                <w:numId w:val="3"/>
              </w:numPr>
              <w:rPr>
                <w:sz w:val="20"/>
              </w:rPr>
            </w:pPr>
            <w:r w:rsidRPr="00BF1337">
              <w:rPr>
                <w:sz w:val="20"/>
              </w:rPr>
              <w:t>verifying my identity</w:t>
            </w:r>
          </w:p>
          <w:p w14:paraId="7D28F993" w14:textId="77777777" w:rsidR="00BF1337" w:rsidRPr="00BF1337" w:rsidRDefault="00BF1337" w:rsidP="00BF1337">
            <w:pPr>
              <w:numPr>
                <w:ilvl w:val="0"/>
                <w:numId w:val="3"/>
              </w:numPr>
              <w:rPr>
                <w:sz w:val="20"/>
              </w:rPr>
            </w:pPr>
            <w:r w:rsidRPr="00BF1337">
              <w:rPr>
                <w:sz w:val="20"/>
              </w:rPr>
              <w:t>determining or verifying my eligibility for the Scheme/s and managing any payment under the Scheme/s</w:t>
            </w:r>
          </w:p>
          <w:p w14:paraId="27FB8812" w14:textId="77777777" w:rsidR="00BF1337" w:rsidRPr="00BF1337" w:rsidRDefault="00BF1337" w:rsidP="00BF1337">
            <w:pPr>
              <w:numPr>
                <w:ilvl w:val="0"/>
                <w:numId w:val="3"/>
              </w:numPr>
              <w:rPr>
                <w:sz w:val="20"/>
              </w:rPr>
            </w:pPr>
            <w:r w:rsidRPr="00BF1337">
              <w:rPr>
                <w:sz w:val="20"/>
              </w:rPr>
              <w:t>business intelligence purposes in relation to the Scheme/s, such as compilation or analysis of statistics, auditing purposes and seeking feedback</w:t>
            </w:r>
          </w:p>
          <w:p w14:paraId="779FE431" w14:textId="77777777" w:rsidR="00BF1337" w:rsidRPr="00BF1337" w:rsidRDefault="00BF1337" w:rsidP="00BF1337">
            <w:pPr>
              <w:numPr>
                <w:ilvl w:val="0"/>
                <w:numId w:val="3"/>
              </w:numPr>
              <w:rPr>
                <w:sz w:val="20"/>
              </w:rPr>
            </w:pPr>
            <w:r w:rsidRPr="00BF1337">
              <w:rPr>
                <w:sz w:val="20"/>
              </w:rPr>
              <w:t>requesting additional information to confirm my eligibility for the Scheme/s and</w:t>
            </w:r>
          </w:p>
          <w:p w14:paraId="4C021AD8" w14:textId="77777777" w:rsidR="00BF1337" w:rsidRPr="00BF1337" w:rsidRDefault="00BF1337" w:rsidP="00BF1337">
            <w:pPr>
              <w:numPr>
                <w:ilvl w:val="0"/>
                <w:numId w:val="3"/>
              </w:numPr>
              <w:rPr>
                <w:sz w:val="20"/>
              </w:rPr>
            </w:pPr>
            <w:r w:rsidRPr="00BF1337">
              <w:rPr>
                <w:sz w:val="20"/>
              </w:rPr>
              <w:t>any other matters related to the administration of the Scheme/s.</w:t>
            </w:r>
          </w:p>
          <w:p w14:paraId="07CCB1CE" w14:textId="77777777" w:rsidR="00BF1337" w:rsidRPr="00BF1337" w:rsidRDefault="00BF1337" w:rsidP="00BF1337">
            <w:pPr>
              <w:numPr>
                <w:ilvl w:val="0"/>
                <w:numId w:val="3"/>
              </w:numPr>
              <w:rPr>
                <w:sz w:val="20"/>
              </w:rPr>
            </w:pPr>
            <w:r w:rsidRPr="00BF1337">
              <w:rPr>
                <w:sz w:val="20"/>
              </w:rPr>
              <w:t>I understand that this consent, once agreed to, remains valid unless I withdraw it by contacting the Territory Revenue Office in writing.</w:t>
            </w:r>
          </w:p>
        </w:tc>
      </w:tr>
      <w:tr w:rsidR="00BF1337" w:rsidRPr="00BF1337" w14:paraId="47254318" w14:textId="77777777" w:rsidTr="00BF1337">
        <w:trPr>
          <w:trHeight w:val="27"/>
        </w:trPr>
        <w:tc>
          <w:tcPr>
            <w:tcW w:w="1746"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3EB4F4F8" w14:textId="77777777" w:rsidR="00BF1337" w:rsidRPr="00BF1337" w:rsidRDefault="00BF1337" w:rsidP="00BF1337">
            <w:r w:rsidRPr="00BF1337">
              <w:t>Full Name</w:t>
            </w:r>
          </w:p>
        </w:tc>
        <w:tc>
          <w:tcPr>
            <w:tcW w:w="8080" w:type="dxa"/>
            <w:tcBorders>
              <w:top w:val="single" w:sz="4" w:space="0" w:color="auto"/>
              <w:left w:val="single" w:sz="4" w:space="0" w:color="auto"/>
              <w:bottom w:val="single" w:sz="4" w:space="0" w:color="auto"/>
              <w:right w:val="single" w:sz="4" w:space="0" w:color="auto"/>
            </w:tcBorders>
          </w:tcPr>
          <w:p w14:paraId="3F269B6C" w14:textId="77777777" w:rsidR="00BF1337" w:rsidRPr="00BF1337" w:rsidRDefault="00BF1337" w:rsidP="00BF1337"/>
        </w:tc>
      </w:tr>
      <w:tr w:rsidR="00BF1337" w:rsidRPr="00BF1337" w14:paraId="46E81345" w14:textId="77777777" w:rsidTr="00BF1337">
        <w:trPr>
          <w:trHeight w:val="27"/>
        </w:trPr>
        <w:tc>
          <w:tcPr>
            <w:tcW w:w="1746"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7B8BC6C8" w14:textId="77777777" w:rsidR="00BF1337" w:rsidRPr="00BF1337" w:rsidRDefault="00BF1337" w:rsidP="00BF1337">
            <w:r w:rsidRPr="00BF1337">
              <w:t>Signature</w:t>
            </w:r>
          </w:p>
        </w:tc>
        <w:tc>
          <w:tcPr>
            <w:tcW w:w="8080" w:type="dxa"/>
            <w:tcBorders>
              <w:top w:val="single" w:sz="4" w:space="0" w:color="auto"/>
              <w:left w:val="single" w:sz="4" w:space="0" w:color="auto"/>
              <w:bottom w:val="single" w:sz="4" w:space="0" w:color="auto"/>
              <w:right w:val="single" w:sz="4" w:space="0" w:color="auto"/>
            </w:tcBorders>
          </w:tcPr>
          <w:p w14:paraId="3C55E968" w14:textId="77777777" w:rsidR="00BF1337" w:rsidRPr="00BF1337" w:rsidRDefault="00BF1337" w:rsidP="00BF1337"/>
        </w:tc>
      </w:tr>
      <w:tr w:rsidR="00BF1337" w:rsidRPr="00BF1337" w14:paraId="4081370E" w14:textId="77777777" w:rsidTr="00BF1337">
        <w:trPr>
          <w:trHeight w:val="27"/>
        </w:trPr>
        <w:tc>
          <w:tcPr>
            <w:tcW w:w="1746"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0382BC3" w14:textId="77777777" w:rsidR="00BF1337" w:rsidRPr="00BF1337" w:rsidRDefault="00BF1337" w:rsidP="00BF1337">
            <w:r w:rsidRPr="00BF1337">
              <w:t>Date</w:t>
            </w:r>
          </w:p>
        </w:tc>
        <w:tc>
          <w:tcPr>
            <w:tcW w:w="8080" w:type="dxa"/>
            <w:tcBorders>
              <w:top w:val="single" w:sz="4" w:space="0" w:color="auto"/>
              <w:left w:val="single" w:sz="4" w:space="0" w:color="auto"/>
              <w:bottom w:val="single" w:sz="4" w:space="0" w:color="auto"/>
              <w:right w:val="single" w:sz="4" w:space="0" w:color="auto"/>
            </w:tcBorders>
          </w:tcPr>
          <w:p w14:paraId="15F3AEAF" w14:textId="77777777" w:rsidR="00BF1337" w:rsidRPr="00BF1337" w:rsidRDefault="00BF1337" w:rsidP="00BF1337"/>
        </w:tc>
      </w:tr>
    </w:tbl>
    <w:tbl>
      <w:tblPr>
        <w:tblStyle w:val="NTGTable1"/>
        <w:tblW w:w="9826"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9826"/>
      </w:tblGrid>
      <w:tr w:rsidR="00BF1337" w:rsidRPr="00560FB8" w14:paraId="564BA80A" w14:textId="77777777" w:rsidTr="00B74C40">
        <w:trPr>
          <w:trHeight w:val="2029"/>
        </w:trPr>
        <w:tc>
          <w:tcPr>
            <w:tcW w:w="9826"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37F4D447" w14:textId="77777777" w:rsidR="00BF1337" w:rsidRPr="00814AF6" w:rsidRDefault="00BF1337" w:rsidP="00B74C40">
            <w:pPr>
              <w:pStyle w:val="Heading1"/>
              <w:keepNext w:val="0"/>
              <w:keepLines w:val="0"/>
              <w:widowControl w:val="0"/>
              <w:spacing w:before="120" w:after="120"/>
            </w:pPr>
            <w:r>
              <w:t>How to submit</w:t>
            </w:r>
          </w:p>
          <w:p w14:paraId="46808920" w14:textId="77777777" w:rsidR="00BF1337" w:rsidRPr="003C09B4" w:rsidRDefault="00BF1337" w:rsidP="00B74C40">
            <w:pPr>
              <w:widowControl w:val="0"/>
              <w:spacing w:after="120"/>
              <w:rPr>
                <w:szCs w:val="22"/>
              </w:rPr>
            </w:pPr>
            <w:r w:rsidRPr="003C09B4">
              <w:rPr>
                <w:szCs w:val="22"/>
              </w:rPr>
              <w:t>Email your completed form</w:t>
            </w:r>
            <w:r>
              <w:rPr>
                <w:szCs w:val="22"/>
              </w:rPr>
              <w:t xml:space="preserve"> with the completed Vendor Creation/Amendment form (below)</w:t>
            </w:r>
            <w:r w:rsidRPr="003C09B4">
              <w:rPr>
                <w:szCs w:val="22"/>
              </w:rPr>
              <w:t xml:space="preserve"> to </w:t>
            </w:r>
            <w:hyperlink r:id="rId8" w:history="1">
              <w:r w:rsidRPr="003C09B4">
                <w:rPr>
                  <w:rStyle w:val="Hyperlink"/>
                  <w:rFonts w:eastAsia="Times New Roman"/>
                  <w:color w:val="0070C0"/>
                  <w:szCs w:val="22"/>
                </w:rPr>
                <w:t>ntrevenue@nt.gov.au</w:t>
              </w:r>
            </w:hyperlink>
          </w:p>
          <w:p w14:paraId="4C196897" w14:textId="77777777" w:rsidR="00BF1337" w:rsidRDefault="00BF1337" w:rsidP="00B74C40">
            <w:pPr>
              <w:rPr>
                <w:rStyle w:val="Hyperlink"/>
                <w:rFonts w:eastAsia="Times New Roman"/>
                <w:color w:val="0070C0"/>
                <w:szCs w:val="22"/>
              </w:rPr>
            </w:pPr>
            <w:r w:rsidRPr="003C09B4">
              <w:rPr>
                <w:rFonts w:eastAsia="Times New Roman"/>
                <w:color w:val="141414"/>
                <w:szCs w:val="22"/>
              </w:rPr>
              <w:t xml:space="preserve">Additional information on 2024-25 energy bill relief can be found here at </w:t>
            </w:r>
            <w:hyperlink r:id="rId9" w:history="1">
              <w:r w:rsidRPr="003C09B4">
                <w:rPr>
                  <w:rStyle w:val="Hyperlink"/>
                  <w:rFonts w:eastAsia="Times New Roman"/>
                  <w:color w:val="0070C0"/>
                  <w:szCs w:val="22"/>
                </w:rPr>
                <w:t>https://www.energy.gov.au/energy-bill-relief-fund</w:t>
              </w:r>
            </w:hyperlink>
          </w:p>
          <w:p w14:paraId="05CE4C24" w14:textId="77777777" w:rsidR="00BF1337" w:rsidRPr="00560FB8" w:rsidRDefault="00BF1337" w:rsidP="00B74C40">
            <w:pPr>
              <w:rPr>
                <w:rFonts w:ascii="Segoe UI Symbol" w:hAnsi="Segoe UI Symbol" w:cs="Segoe UI Symbol"/>
              </w:rPr>
            </w:pPr>
          </w:p>
        </w:tc>
      </w:tr>
    </w:tbl>
    <w:p w14:paraId="5315159A" w14:textId="5D2185F4" w:rsidR="00560FB8" w:rsidRDefault="00560FB8" w:rsidP="00560FB8">
      <w:pPr>
        <w:sectPr w:rsidR="00560FB8" w:rsidSect="00993A2E">
          <w:footerReference w:type="default" r:id="rId10"/>
          <w:pgSz w:w="11906" w:h="16838"/>
          <w:pgMar w:top="567" w:right="1440" w:bottom="993" w:left="1440" w:header="708" w:footer="0" w:gutter="0"/>
          <w:cols w:space="708"/>
          <w:docGrid w:linePitch="360"/>
        </w:sectPr>
      </w:pPr>
    </w:p>
    <w:p w14:paraId="326B6C96" w14:textId="77777777" w:rsidR="003055B5" w:rsidRPr="003055B5" w:rsidRDefault="003055B5" w:rsidP="003055B5">
      <w:pPr>
        <w:pStyle w:val="Heading1"/>
        <w:spacing w:after="120" w:line="300" w:lineRule="exact"/>
        <w:rPr>
          <w:rFonts w:eastAsia="Calibri"/>
        </w:rPr>
      </w:pPr>
      <w:r w:rsidRPr="003055B5">
        <w:rPr>
          <w:rFonts w:eastAsia="Calibri"/>
        </w:rPr>
        <w:lastRenderedPageBreak/>
        <w:t>Part 2</w:t>
      </w:r>
    </w:p>
    <w:p w14:paraId="4AD4E60A" w14:textId="433063A4" w:rsidR="0003520F" w:rsidRPr="003055B5" w:rsidRDefault="0003520F" w:rsidP="0003520F">
      <w:pPr>
        <w:pStyle w:val="Title"/>
      </w:pPr>
      <w:r w:rsidRPr="003055B5">
        <w:t>Vendor creation / amendment form</w:t>
      </w:r>
    </w:p>
    <w:p w14:paraId="5F220D3A" w14:textId="77777777" w:rsidR="0003520F" w:rsidRDefault="0003520F" w:rsidP="0003520F">
      <w:pPr>
        <w:pStyle w:val="BodyText"/>
        <w:spacing w:line="276" w:lineRule="auto"/>
        <w:ind w:left="114" w:right="3900"/>
      </w:pPr>
      <w:r>
        <w:t>Please</w:t>
      </w:r>
      <w:r>
        <w:rPr>
          <w:spacing w:val="-4"/>
        </w:rPr>
        <w:t xml:space="preserve"> </w:t>
      </w:r>
      <w:r>
        <w:t>fill</w:t>
      </w:r>
      <w:r>
        <w:rPr>
          <w:spacing w:val="-5"/>
        </w:rPr>
        <w:t xml:space="preserve"> </w:t>
      </w:r>
      <w:r>
        <w:t>in</w:t>
      </w:r>
      <w:r>
        <w:rPr>
          <w:spacing w:val="-5"/>
        </w:rPr>
        <w:t xml:space="preserve"> </w:t>
      </w:r>
      <w:r>
        <w:t>the</w:t>
      </w:r>
      <w:r>
        <w:rPr>
          <w:spacing w:val="-3"/>
        </w:rPr>
        <w:t xml:space="preserve"> </w:t>
      </w:r>
      <w:r>
        <w:t>following</w:t>
      </w:r>
      <w:r>
        <w:rPr>
          <w:spacing w:val="-5"/>
        </w:rPr>
        <w:t xml:space="preserve"> </w:t>
      </w:r>
      <w:r>
        <w:t>details</w:t>
      </w:r>
      <w:r>
        <w:rPr>
          <w:spacing w:val="-5"/>
        </w:rPr>
        <w:t xml:space="preserve"> </w:t>
      </w:r>
      <w:r>
        <w:t>and</w:t>
      </w:r>
      <w:r>
        <w:rPr>
          <w:spacing w:val="-5"/>
        </w:rPr>
        <w:t xml:space="preserve"> </w:t>
      </w:r>
      <w:r>
        <w:t>complete</w:t>
      </w:r>
      <w:r>
        <w:rPr>
          <w:spacing w:val="-3"/>
        </w:rPr>
        <w:t xml:space="preserve"> </w:t>
      </w:r>
      <w:r>
        <w:t>the</w:t>
      </w:r>
      <w:r>
        <w:rPr>
          <w:spacing w:val="-5"/>
        </w:rPr>
        <w:t xml:space="preserve"> </w:t>
      </w:r>
      <w:r>
        <w:t>declaration. Fields marked with an asterisk (</w:t>
      </w:r>
      <w:r>
        <w:rPr>
          <w:color w:val="C00000"/>
          <w:sz w:val="20"/>
        </w:rPr>
        <w:t>*</w:t>
      </w:r>
      <w:r>
        <w:t>) are required.</w:t>
      </w:r>
    </w:p>
    <w:p w14:paraId="38624423" w14:textId="77777777" w:rsidR="0003520F" w:rsidRDefault="0003520F" w:rsidP="0003520F">
      <w:pPr>
        <w:pStyle w:val="BodyText"/>
        <w:spacing w:before="66"/>
        <w:rPr>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994"/>
        <w:gridCol w:w="4396"/>
        <w:gridCol w:w="1986"/>
      </w:tblGrid>
      <w:tr w:rsidR="0003520F" w14:paraId="29C9217D" w14:textId="77777777" w:rsidTr="00B74C40">
        <w:trPr>
          <w:trHeight w:val="520"/>
        </w:trPr>
        <w:tc>
          <w:tcPr>
            <w:tcW w:w="10353" w:type="dxa"/>
            <w:gridSpan w:val="4"/>
            <w:shd w:val="clear" w:color="auto" w:fill="1F1F5F"/>
          </w:tcPr>
          <w:p w14:paraId="2CDCB2EE" w14:textId="77777777" w:rsidR="0003520F" w:rsidRDefault="0003520F" w:rsidP="00B74C40">
            <w:pPr>
              <w:pStyle w:val="TableParagraph"/>
              <w:spacing w:before="109"/>
              <w:rPr>
                <w:b/>
              </w:rPr>
            </w:pPr>
            <w:r>
              <w:rPr>
                <w:b/>
                <w:color w:val="FFFFFF"/>
              </w:rPr>
              <w:t>Section</w:t>
            </w:r>
            <w:r>
              <w:rPr>
                <w:b/>
                <w:color w:val="FFFFFF"/>
                <w:spacing w:val="-3"/>
              </w:rPr>
              <w:t xml:space="preserve"> </w:t>
            </w:r>
            <w:r>
              <w:rPr>
                <w:b/>
                <w:color w:val="FFFFFF"/>
              </w:rPr>
              <w:t>A</w:t>
            </w:r>
            <w:r>
              <w:rPr>
                <w:b/>
                <w:color w:val="FFFFFF"/>
                <w:spacing w:val="-2"/>
              </w:rPr>
              <w:t xml:space="preserve"> </w:t>
            </w:r>
            <w:r>
              <w:rPr>
                <w:b/>
                <w:color w:val="FFFFFF"/>
              </w:rPr>
              <w:t>–</w:t>
            </w:r>
            <w:r>
              <w:rPr>
                <w:b/>
                <w:color w:val="FFFFFF"/>
                <w:spacing w:val="-5"/>
              </w:rPr>
              <w:t xml:space="preserve"> </w:t>
            </w:r>
            <w:r>
              <w:rPr>
                <w:b/>
                <w:color w:val="FFFFFF"/>
              </w:rPr>
              <w:t>Non-ABN</w:t>
            </w:r>
            <w:r>
              <w:rPr>
                <w:b/>
                <w:color w:val="FFFFFF"/>
                <w:spacing w:val="-3"/>
              </w:rPr>
              <w:t xml:space="preserve"> </w:t>
            </w:r>
            <w:r>
              <w:rPr>
                <w:b/>
                <w:color w:val="FFFFFF"/>
              </w:rPr>
              <w:t>holder</w:t>
            </w:r>
            <w:r>
              <w:rPr>
                <w:b/>
                <w:color w:val="FFFFFF"/>
                <w:spacing w:val="-4"/>
              </w:rPr>
              <w:t xml:space="preserve"> </w:t>
            </w:r>
            <w:r>
              <w:rPr>
                <w:b/>
                <w:color w:val="FFFFFF"/>
              </w:rPr>
              <w:t>to</w:t>
            </w:r>
            <w:r>
              <w:rPr>
                <w:b/>
                <w:color w:val="FFFFFF"/>
                <w:spacing w:val="-3"/>
              </w:rPr>
              <w:t xml:space="preserve"> </w:t>
            </w:r>
            <w:r>
              <w:rPr>
                <w:b/>
                <w:color w:val="FFFFFF"/>
                <w:spacing w:val="-2"/>
              </w:rPr>
              <w:t>complete</w:t>
            </w:r>
          </w:p>
        </w:tc>
      </w:tr>
      <w:tr w:rsidR="0003520F" w14:paraId="64C4B86E" w14:textId="77777777" w:rsidTr="00B74C40">
        <w:trPr>
          <w:trHeight w:val="983"/>
        </w:trPr>
        <w:tc>
          <w:tcPr>
            <w:tcW w:w="10353" w:type="dxa"/>
            <w:gridSpan w:val="4"/>
          </w:tcPr>
          <w:p w14:paraId="241687C3" w14:textId="77777777" w:rsidR="0003520F" w:rsidRDefault="0003520F" w:rsidP="00B74C40">
            <w:pPr>
              <w:pStyle w:val="TableParagraph"/>
              <w:spacing w:line="263" w:lineRule="exact"/>
              <w:rPr>
                <w:sz w:val="20"/>
              </w:rPr>
            </w:pPr>
            <w:r>
              <w:rPr>
                <w:b/>
              </w:rPr>
              <w:t>Statement</w:t>
            </w:r>
            <w:r>
              <w:rPr>
                <w:b/>
                <w:spacing w:val="-4"/>
              </w:rPr>
              <w:t xml:space="preserve"> </w:t>
            </w:r>
            <w:r>
              <w:rPr>
                <w:b/>
              </w:rPr>
              <w:t>by</w:t>
            </w:r>
            <w:r>
              <w:rPr>
                <w:b/>
                <w:spacing w:val="-3"/>
              </w:rPr>
              <w:t xml:space="preserve"> </w:t>
            </w:r>
            <w:r>
              <w:rPr>
                <w:b/>
              </w:rPr>
              <w:t>a</w:t>
            </w:r>
            <w:r>
              <w:rPr>
                <w:b/>
                <w:spacing w:val="-4"/>
              </w:rPr>
              <w:t xml:space="preserve"> </w:t>
            </w:r>
            <w:r>
              <w:rPr>
                <w:b/>
              </w:rPr>
              <w:t>Supplier</w:t>
            </w:r>
            <w:r w:rsidRPr="003055B5">
              <w:rPr>
                <w:b/>
              </w:rPr>
              <w:t>*</w:t>
            </w:r>
            <w:r w:rsidRPr="003055B5">
              <w:rPr>
                <w:b/>
                <w:spacing w:val="-4"/>
              </w:rPr>
              <w:t xml:space="preserve"> </w:t>
            </w:r>
            <w:r>
              <w:rPr>
                <w:sz w:val="20"/>
              </w:rPr>
              <w:t>refer</w:t>
            </w:r>
            <w:r>
              <w:rPr>
                <w:spacing w:val="-5"/>
                <w:sz w:val="20"/>
              </w:rPr>
              <w:t xml:space="preserve"> </w:t>
            </w:r>
            <w:r>
              <w:rPr>
                <w:sz w:val="20"/>
              </w:rPr>
              <w:t>to</w:t>
            </w:r>
            <w:r>
              <w:rPr>
                <w:spacing w:val="-4"/>
                <w:sz w:val="20"/>
              </w:rPr>
              <w:t xml:space="preserve"> </w:t>
            </w:r>
            <w:r>
              <w:rPr>
                <w:color w:val="0562C1"/>
                <w:sz w:val="20"/>
                <w:u w:val="single" w:color="0562C1"/>
              </w:rPr>
              <w:t>ATO</w:t>
            </w:r>
            <w:r>
              <w:rPr>
                <w:color w:val="0562C1"/>
                <w:spacing w:val="-3"/>
                <w:sz w:val="20"/>
                <w:u w:val="single" w:color="0562C1"/>
              </w:rPr>
              <w:t xml:space="preserve"> </w:t>
            </w:r>
            <w:r>
              <w:rPr>
                <w:color w:val="0562C1"/>
                <w:sz w:val="20"/>
                <w:u w:val="single" w:color="0562C1"/>
              </w:rPr>
              <w:t>website</w:t>
            </w:r>
            <w:r>
              <w:rPr>
                <w:position w:val="7"/>
                <w:sz w:val="13"/>
              </w:rPr>
              <w:t>1</w:t>
            </w:r>
            <w:r>
              <w:rPr>
                <w:spacing w:val="13"/>
                <w:position w:val="7"/>
                <w:sz w:val="13"/>
              </w:rPr>
              <w:t xml:space="preserve"> </w:t>
            </w:r>
            <w:r>
              <w:rPr>
                <w:sz w:val="20"/>
              </w:rPr>
              <w:t>for</w:t>
            </w:r>
            <w:r>
              <w:rPr>
                <w:spacing w:val="-4"/>
                <w:sz w:val="20"/>
              </w:rPr>
              <w:t xml:space="preserve"> </w:t>
            </w:r>
            <w:r>
              <w:rPr>
                <w:sz w:val="20"/>
              </w:rPr>
              <w:t>further</w:t>
            </w:r>
            <w:r>
              <w:rPr>
                <w:spacing w:val="-5"/>
                <w:sz w:val="20"/>
              </w:rPr>
              <w:t xml:space="preserve"> </w:t>
            </w:r>
            <w:r>
              <w:rPr>
                <w:spacing w:val="-2"/>
                <w:sz w:val="20"/>
              </w:rPr>
              <w:t>information:</w:t>
            </w:r>
          </w:p>
          <w:p w14:paraId="0F630508" w14:textId="4075A538" w:rsidR="0003520F" w:rsidRDefault="0003520F" w:rsidP="00B74C40">
            <w:pPr>
              <w:pStyle w:val="TableParagraph"/>
              <w:spacing w:line="240" w:lineRule="atLeast"/>
              <w:rPr>
                <w:sz w:val="20"/>
              </w:rPr>
            </w:pPr>
            <w:r>
              <w:rPr>
                <w:sz w:val="20"/>
              </w:rPr>
              <w:t>To</w:t>
            </w:r>
            <w:r>
              <w:rPr>
                <w:spacing w:val="-4"/>
                <w:sz w:val="20"/>
              </w:rPr>
              <w:t xml:space="preserve"> </w:t>
            </w:r>
            <w:r>
              <w:rPr>
                <w:sz w:val="20"/>
              </w:rPr>
              <w:t>avoid</w:t>
            </w:r>
            <w:r>
              <w:rPr>
                <w:spacing w:val="-1"/>
                <w:sz w:val="20"/>
              </w:rPr>
              <w:t xml:space="preserve"> </w:t>
            </w:r>
            <w:r>
              <w:rPr>
                <w:sz w:val="20"/>
              </w:rPr>
              <w:t>47%</w:t>
            </w:r>
            <w:r>
              <w:rPr>
                <w:spacing w:val="-1"/>
                <w:sz w:val="20"/>
              </w:rPr>
              <w:t xml:space="preserve"> </w:t>
            </w:r>
            <w:r>
              <w:rPr>
                <w:sz w:val="20"/>
              </w:rPr>
              <w:t>withholding</w:t>
            </w:r>
            <w:r>
              <w:rPr>
                <w:spacing w:val="-5"/>
                <w:sz w:val="20"/>
              </w:rPr>
              <w:t xml:space="preserve"> </w:t>
            </w:r>
            <w:r>
              <w:rPr>
                <w:sz w:val="20"/>
              </w:rPr>
              <w:t>tax</w:t>
            </w:r>
            <w:r>
              <w:rPr>
                <w:spacing w:val="-4"/>
                <w:sz w:val="20"/>
              </w:rPr>
              <w:t xml:space="preserve"> </w:t>
            </w:r>
            <w:r>
              <w:rPr>
                <w:sz w:val="20"/>
              </w:rPr>
              <w:t>being</w:t>
            </w:r>
            <w:r>
              <w:rPr>
                <w:spacing w:val="-5"/>
                <w:sz w:val="20"/>
              </w:rPr>
              <w:t xml:space="preserve"> </w:t>
            </w:r>
            <w:r>
              <w:rPr>
                <w:sz w:val="20"/>
              </w:rPr>
              <w:t>deducted</w:t>
            </w:r>
            <w:r>
              <w:rPr>
                <w:spacing w:val="-3"/>
                <w:sz w:val="20"/>
              </w:rPr>
              <w:t xml:space="preserve"> </w:t>
            </w:r>
            <w:r>
              <w:rPr>
                <w:sz w:val="20"/>
              </w:rPr>
              <w:t>from</w:t>
            </w:r>
            <w:r>
              <w:rPr>
                <w:spacing w:val="-4"/>
                <w:sz w:val="20"/>
              </w:rPr>
              <w:t xml:space="preserve"> </w:t>
            </w:r>
            <w:r>
              <w:rPr>
                <w:sz w:val="20"/>
              </w:rPr>
              <w:t>your</w:t>
            </w:r>
            <w:r>
              <w:rPr>
                <w:spacing w:val="-5"/>
                <w:sz w:val="20"/>
              </w:rPr>
              <w:t xml:space="preserve"> </w:t>
            </w:r>
            <w:r>
              <w:rPr>
                <w:sz w:val="20"/>
              </w:rPr>
              <w:t>payment</w:t>
            </w:r>
            <w:r>
              <w:rPr>
                <w:spacing w:val="-4"/>
                <w:sz w:val="20"/>
              </w:rPr>
              <w:t xml:space="preserve"> </w:t>
            </w:r>
            <w:r>
              <w:rPr>
                <w:sz w:val="20"/>
              </w:rPr>
              <w:t>you</w:t>
            </w:r>
            <w:r>
              <w:rPr>
                <w:spacing w:val="-3"/>
                <w:sz w:val="20"/>
              </w:rPr>
              <w:t xml:space="preserve"> </w:t>
            </w:r>
            <w:r>
              <w:rPr>
                <w:sz w:val="20"/>
              </w:rPr>
              <w:t>must</w:t>
            </w:r>
            <w:r>
              <w:rPr>
                <w:spacing w:val="-3"/>
                <w:sz w:val="20"/>
              </w:rPr>
              <w:t xml:space="preserve"> </w:t>
            </w:r>
            <w:r>
              <w:rPr>
                <w:sz w:val="20"/>
              </w:rPr>
              <w:t>select</w:t>
            </w:r>
            <w:r>
              <w:rPr>
                <w:spacing w:val="-4"/>
                <w:sz w:val="20"/>
              </w:rPr>
              <w:t xml:space="preserve"> </w:t>
            </w:r>
            <w:r>
              <w:rPr>
                <w:sz w:val="20"/>
              </w:rPr>
              <w:t>at</w:t>
            </w:r>
            <w:r>
              <w:rPr>
                <w:spacing w:val="-4"/>
                <w:sz w:val="20"/>
              </w:rPr>
              <w:t xml:space="preserve"> </w:t>
            </w:r>
            <w:r>
              <w:rPr>
                <w:sz w:val="20"/>
              </w:rPr>
              <w:t>the</w:t>
            </w:r>
            <w:r>
              <w:rPr>
                <w:spacing w:val="-2"/>
                <w:sz w:val="20"/>
              </w:rPr>
              <w:t xml:space="preserve"> </w:t>
            </w:r>
            <w:r>
              <w:rPr>
                <w:sz w:val="20"/>
              </w:rPr>
              <w:t>below</w:t>
            </w:r>
            <w:r>
              <w:rPr>
                <w:spacing w:val="-4"/>
                <w:sz w:val="20"/>
              </w:rPr>
              <w:t xml:space="preserve"> </w:t>
            </w:r>
            <w:r>
              <w:rPr>
                <w:sz w:val="20"/>
              </w:rPr>
              <w:t>statement</w:t>
            </w:r>
            <w:r>
              <w:rPr>
                <w:spacing w:val="-1"/>
                <w:sz w:val="20"/>
              </w:rPr>
              <w:t xml:space="preserve"> </w:t>
            </w:r>
            <w:r>
              <w:rPr>
                <w:sz w:val="20"/>
              </w:rPr>
              <w:t>as</w:t>
            </w:r>
            <w:r>
              <w:rPr>
                <w:spacing w:val="-4"/>
                <w:sz w:val="20"/>
              </w:rPr>
              <w:t xml:space="preserve"> </w:t>
            </w:r>
            <w:r>
              <w:rPr>
                <w:sz w:val="20"/>
              </w:rPr>
              <w:t>to</w:t>
            </w:r>
            <w:r>
              <w:rPr>
                <w:spacing w:val="-4"/>
                <w:sz w:val="20"/>
              </w:rPr>
              <w:t xml:space="preserve"> </w:t>
            </w:r>
            <w:r>
              <w:rPr>
                <w:sz w:val="20"/>
              </w:rPr>
              <w:t>the reason for not quoting an ABN (mark your selection with an X</w:t>
            </w:r>
            <w:r w:rsidR="003055B5">
              <w:rPr>
                <w:sz w:val="20"/>
              </w:rPr>
              <w:t>).</w:t>
            </w:r>
            <w:r>
              <w:rPr>
                <w:sz w:val="20"/>
              </w:rPr>
              <w:t xml:space="preserve"> NOTE: if there are any changes related to this statement you need to contact Accounts Payable.</w:t>
            </w:r>
          </w:p>
        </w:tc>
      </w:tr>
      <w:tr w:rsidR="0003520F" w14:paraId="693BC35A" w14:textId="77777777" w:rsidTr="00B74C40">
        <w:trPr>
          <w:trHeight w:val="379"/>
        </w:trPr>
        <w:tc>
          <w:tcPr>
            <w:tcW w:w="8367" w:type="dxa"/>
            <w:gridSpan w:val="3"/>
          </w:tcPr>
          <w:p w14:paraId="69E43A76" w14:textId="77777777" w:rsidR="0003520F" w:rsidRDefault="0003520F" w:rsidP="00B74C40">
            <w:pPr>
              <w:pStyle w:val="TableParagraph"/>
              <w:spacing w:before="57"/>
              <w:rPr>
                <w:b/>
              </w:rPr>
            </w:pPr>
            <w:r>
              <w:rPr>
                <w:b/>
              </w:rPr>
              <w:t>You</w:t>
            </w:r>
            <w:r>
              <w:rPr>
                <w:b/>
                <w:spacing w:val="-4"/>
              </w:rPr>
              <w:t xml:space="preserve"> </w:t>
            </w:r>
            <w:r>
              <w:rPr>
                <w:b/>
              </w:rPr>
              <w:t>are</w:t>
            </w:r>
            <w:r>
              <w:rPr>
                <w:b/>
                <w:spacing w:val="-4"/>
              </w:rPr>
              <w:t xml:space="preserve"> </w:t>
            </w:r>
            <w:r>
              <w:rPr>
                <w:b/>
              </w:rPr>
              <w:t>an</w:t>
            </w:r>
            <w:r>
              <w:rPr>
                <w:b/>
                <w:spacing w:val="-1"/>
              </w:rPr>
              <w:t xml:space="preserve"> </w:t>
            </w:r>
            <w:r>
              <w:rPr>
                <w:b/>
              </w:rPr>
              <w:t>individual</w:t>
            </w:r>
            <w:r>
              <w:rPr>
                <w:b/>
                <w:spacing w:val="-5"/>
              </w:rPr>
              <w:t xml:space="preserve"> </w:t>
            </w:r>
            <w:r>
              <w:rPr>
                <w:b/>
              </w:rPr>
              <w:t>and</w:t>
            </w:r>
            <w:r>
              <w:rPr>
                <w:b/>
                <w:spacing w:val="-3"/>
              </w:rPr>
              <w:t xml:space="preserve"> </w:t>
            </w:r>
            <w:r>
              <w:rPr>
                <w:b/>
              </w:rPr>
              <w:t>the</w:t>
            </w:r>
            <w:r>
              <w:rPr>
                <w:b/>
                <w:spacing w:val="-4"/>
              </w:rPr>
              <w:t xml:space="preserve"> </w:t>
            </w:r>
            <w:r>
              <w:rPr>
                <w:b/>
              </w:rPr>
              <w:t>supply</w:t>
            </w:r>
            <w:r>
              <w:rPr>
                <w:b/>
                <w:spacing w:val="-1"/>
              </w:rPr>
              <w:t xml:space="preserve"> </w:t>
            </w:r>
            <w:r>
              <w:rPr>
                <w:b/>
              </w:rPr>
              <w:t>is</w:t>
            </w:r>
            <w:r>
              <w:rPr>
                <w:b/>
                <w:spacing w:val="-4"/>
              </w:rPr>
              <w:t xml:space="preserve"> </w:t>
            </w:r>
            <w:r>
              <w:rPr>
                <w:b/>
              </w:rPr>
              <w:t>wholly</w:t>
            </w:r>
            <w:r>
              <w:rPr>
                <w:b/>
                <w:spacing w:val="-2"/>
              </w:rPr>
              <w:t xml:space="preserve"> </w:t>
            </w:r>
            <w:r>
              <w:rPr>
                <w:b/>
              </w:rPr>
              <w:t>of</w:t>
            </w:r>
            <w:r>
              <w:rPr>
                <w:b/>
                <w:spacing w:val="-2"/>
              </w:rPr>
              <w:t xml:space="preserve"> </w:t>
            </w:r>
            <w:r>
              <w:rPr>
                <w:b/>
              </w:rPr>
              <w:t>a</w:t>
            </w:r>
            <w:r>
              <w:rPr>
                <w:b/>
                <w:spacing w:val="-2"/>
              </w:rPr>
              <w:t xml:space="preserve"> </w:t>
            </w:r>
            <w:r>
              <w:rPr>
                <w:b/>
              </w:rPr>
              <w:t>private</w:t>
            </w:r>
            <w:r>
              <w:rPr>
                <w:b/>
                <w:spacing w:val="-2"/>
              </w:rPr>
              <w:t xml:space="preserve"> </w:t>
            </w:r>
            <w:r>
              <w:rPr>
                <w:b/>
              </w:rPr>
              <w:t>or</w:t>
            </w:r>
            <w:r>
              <w:rPr>
                <w:b/>
                <w:spacing w:val="-4"/>
              </w:rPr>
              <w:t xml:space="preserve"> </w:t>
            </w:r>
            <w:r>
              <w:rPr>
                <w:b/>
              </w:rPr>
              <w:t>domestic</w:t>
            </w:r>
            <w:r>
              <w:rPr>
                <w:b/>
                <w:spacing w:val="-3"/>
              </w:rPr>
              <w:t xml:space="preserve"> </w:t>
            </w:r>
            <w:r>
              <w:rPr>
                <w:b/>
                <w:spacing w:val="-2"/>
              </w:rPr>
              <w:t>nature</w:t>
            </w:r>
          </w:p>
        </w:tc>
        <w:tc>
          <w:tcPr>
            <w:tcW w:w="1986" w:type="dxa"/>
          </w:tcPr>
          <w:p w14:paraId="73A3AD49" w14:textId="77777777" w:rsidR="0003520F" w:rsidRDefault="0003520F" w:rsidP="00B74C40">
            <w:pPr>
              <w:pStyle w:val="TableParagraph"/>
              <w:ind w:left="0"/>
              <w:rPr>
                <w:rFonts w:ascii="Times New Roman"/>
              </w:rPr>
            </w:pPr>
          </w:p>
        </w:tc>
      </w:tr>
      <w:tr w:rsidR="0003520F" w14:paraId="4DA1E6C2" w14:textId="77777777" w:rsidTr="00B74C40">
        <w:trPr>
          <w:trHeight w:val="520"/>
        </w:trPr>
        <w:tc>
          <w:tcPr>
            <w:tcW w:w="2977" w:type="dxa"/>
          </w:tcPr>
          <w:p w14:paraId="34C23B06" w14:textId="77777777" w:rsidR="0003520F" w:rsidRDefault="0003520F" w:rsidP="00B74C40">
            <w:pPr>
              <w:pStyle w:val="TableParagraph"/>
              <w:spacing w:before="106"/>
              <w:rPr>
                <w:sz w:val="20"/>
              </w:rPr>
            </w:pPr>
            <w:r>
              <w:rPr>
                <w:b/>
              </w:rPr>
              <w:t>Vendor</w:t>
            </w:r>
            <w:r>
              <w:rPr>
                <w:b/>
                <w:spacing w:val="-3"/>
              </w:rPr>
              <w:t xml:space="preserve"> </w:t>
            </w:r>
            <w:r>
              <w:rPr>
                <w:b/>
              </w:rPr>
              <w:t>ID</w:t>
            </w:r>
            <w:r>
              <w:rPr>
                <w:b/>
                <w:spacing w:val="-1"/>
              </w:rPr>
              <w:t xml:space="preserve"> </w:t>
            </w:r>
            <w:r>
              <w:rPr>
                <w:sz w:val="20"/>
              </w:rPr>
              <w:t>(if</w:t>
            </w:r>
            <w:r>
              <w:rPr>
                <w:spacing w:val="-3"/>
                <w:sz w:val="20"/>
              </w:rPr>
              <w:t xml:space="preserve"> </w:t>
            </w:r>
            <w:r>
              <w:rPr>
                <w:spacing w:val="-2"/>
                <w:sz w:val="20"/>
              </w:rPr>
              <w:t>known)</w:t>
            </w:r>
          </w:p>
        </w:tc>
        <w:tc>
          <w:tcPr>
            <w:tcW w:w="7376" w:type="dxa"/>
            <w:gridSpan w:val="3"/>
          </w:tcPr>
          <w:p w14:paraId="1A5F1B2A" w14:textId="77777777" w:rsidR="0003520F" w:rsidRDefault="0003520F" w:rsidP="00B74C40">
            <w:pPr>
              <w:pStyle w:val="TableParagraph"/>
              <w:ind w:left="0"/>
              <w:rPr>
                <w:rFonts w:ascii="Times New Roman"/>
              </w:rPr>
            </w:pPr>
          </w:p>
        </w:tc>
      </w:tr>
      <w:tr w:rsidR="0003520F" w14:paraId="7295C3FE" w14:textId="77777777" w:rsidTr="00B74C40">
        <w:trPr>
          <w:trHeight w:val="541"/>
        </w:trPr>
        <w:tc>
          <w:tcPr>
            <w:tcW w:w="2977" w:type="dxa"/>
          </w:tcPr>
          <w:p w14:paraId="571E8BC6" w14:textId="51640C47" w:rsidR="0003520F" w:rsidRDefault="00072AF4" w:rsidP="00B74C40">
            <w:pPr>
              <w:pStyle w:val="TableParagraph"/>
              <w:spacing w:before="118"/>
              <w:rPr>
                <w:sz w:val="20"/>
              </w:rPr>
            </w:pPr>
            <w:r>
              <w:rPr>
                <w:b/>
              </w:rPr>
              <w:t>Title</w:t>
            </w:r>
            <w:r w:rsidR="0003520F">
              <w:rPr>
                <w:b/>
                <w:color w:val="C00000"/>
              </w:rPr>
              <w:t>*</w:t>
            </w:r>
          </w:p>
        </w:tc>
        <w:tc>
          <w:tcPr>
            <w:tcW w:w="7376" w:type="dxa"/>
            <w:gridSpan w:val="3"/>
          </w:tcPr>
          <w:p w14:paraId="49E508F7" w14:textId="1C809645" w:rsidR="0003520F" w:rsidRDefault="0003520F" w:rsidP="00072AF4">
            <w:pPr>
              <w:pStyle w:val="TableParagraph"/>
              <w:tabs>
                <w:tab w:val="left" w:pos="837"/>
                <w:tab w:val="left" w:pos="1221"/>
                <w:tab w:val="left" w:pos="1881"/>
                <w:tab w:val="left" w:pos="2262"/>
                <w:tab w:val="left" w:pos="2992"/>
                <w:tab w:val="left" w:pos="3384"/>
                <w:tab w:val="left" w:pos="3962"/>
                <w:tab w:val="left" w:pos="4346"/>
                <w:tab w:val="left" w:pos="5309"/>
                <w:tab w:val="left" w:pos="5691"/>
                <w:tab w:val="left" w:pos="6219"/>
                <w:tab w:val="left" w:pos="6603"/>
              </w:tabs>
              <w:spacing w:before="107"/>
            </w:pPr>
          </w:p>
        </w:tc>
      </w:tr>
      <w:tr w:rsidR="0003520F" w14:paraId="7F8A7323" w14:textId="77777777" w:rsidTr="00B74C40">
        <w:trPr>
          <w:trHeight w:val="537"/>
        </w:trPr>
        <w:tc>
          <w:tcPr>
            <w:tcW w:w="2977" w:type="dxa"/>
          </w:tcPr>
          <w:p w14:paraId="768CE66C" w14:textId="77777777" w:rsidR="0003520F" w:rsidRDefault="0003520F" w:rsidP="00B74C40">
            <w:pPr>
              <w:pStyle w:val="TableParagraph"/>
              <w:spacing w:before="116"/>
              <w:rPr>
                <w:b/>
              </w:rPr>
            </w:pPr>
            <w:r>
              <w:rPr>
                <w:b/>
              </w:rPr>
              <w:t xml:space="preserve">Given </w:t>
            </w:r>
            <w:r>
              <w:rPr>
                <w:b/>
                <w:spacing w:val="-2"/>
              </w:rPr>
              <w:t>name/s</w:t>
            </w:r>
            <w:r>
              <w:rPr>
                <w:b/>
                <w:color w:val="C00000"/>
                <w:spacing w:val="-2"/>
              </w:rPr>
              <w:t>*</w:t>
            </w:r>
          </w:p>
        </w:tc>
        <w:tc>
          <w:tcPr>
            <w:tcW w:w="7376" w:type="dxa"/>
            <w:gridSpan w:val="3"/>
          </w:tcPr>
          <w:p w14:paraId="1670C6E1" w14:textId="77777777" w:rsidR="0003520F" w:rsidRDefault="0003520F" w:rsidP="00B74C40">
            <w:pPr>
              <w:pStyle w:val="TableParagraph"/>
              <w:ind w:left="0"/>
              <w:rPr>
                <w:rFonts w:ascii="Times New Roman"/>
              </w:rPr>
            </w:pPr>
          </w:p>
        </w:tc>
      </w:tr>
      <w:tr w:rsidR="0003520F" w14:paraId="7B0D57E7" w14:textId="77777777" w:rsidTr="00B74C40">
        <w:trPr>
          <w:trHeight w:val="520"/>
        </w:trPr>
        <w:tc>
          <w:tcPr>
            <w:tcW w:w="2977" w:type="dxa"/>
          </w:tcPr>
          <w:p w14:paraId="7D6FF7E7" w14:textId="77777777" w:rsidR="0003520F" w:rsidRDefault="0003520F" w:rsidP="00B74C40">
            <w:pPr>
              <w:pStyle w:val="TableParagraph"/>
              <w:spacing w:before="106"/>
              <w:rPr>
                <w:b/>
              </w:rPr>
            </w:pPr>
            <w:r>
              <w:rPr>
                <w:b/>
              </w:rPr>
              <w:t>Surname</w:t>
            </w:r>
            <w:r>
              <w:rPr>
                <w:b/>
                <w:spacing w:val="-4"/>
              </w:rPr>
              <w:t xml:space="preserve"> name</w:t>
            </w:r>
            <w:r>
              <w:rPr>
                <w:b/>
                <w:color w:val="C00000"/>
                <w:spacing w:val="-4"/>
              </w:rPr>
              <w:t>*</w:t>
            </w:r>
          </w:p>
        </w:tc>
        <w:tc>
          <w:tcPr>
            <w:tcW w:w="7376" w:type="dxa"/>
            <w:gridSpan w:val="3"/>
          </w:tcPr>
          <w:p w14:paraId="4B86523A" w14:textId="77777777" w:rsidR="0003520F" w:rsidRDefault="0003520F" w:rsidP="00B74C40">
            <w:pPr>
              <w:pStyle w:val="TableParagraph"/>
              <w:ind w:left="0"/>
              <w:rPr>
                <w:rFonts w:ascii="Times New Roman"/>
              </w:rPr>
            </w:pPr>
          </w:p>
        </w:tc>
      </w:tr>
      <w:tr w:rsidR="0003520F" w14:paraId="13C33402" w14:textId="77777777" w:rsidTr="00B74C40">
        <w:trPr>
          <w:trHeight w:val="520"/>
        </w:trPr>
        <w:tc>
          <w:tcPr>
            <w:tcW w:w="2977" w:type="dxa"/>
          </w:tcPr>
          <w:p w14:paraId="49F23B25" w14:textId="77777777" w:rsidR="0003520F" w:rsidRDefault="0003520F" w:rsidP="00B74C40">
            <w:pPr>
              <w:pStyle w:val="TableParagraph"/>
              <w:spacing w:before="106"/>
              <w:rPr>
                <w:sz w:val="20"/>
              </w:rPr>
            </w:pPr>
            <w:r>
              <w:rPr>
                <w:b/>
              </w:rPr>
              <w:t>Entity</w:t>
            </w:r>
            <w:r>
              <w:rPr>
                <w:b/>
                <w:spacing w:val="-3"/>
              </w:rPr>
              <w:t xml:space="preserve"> </w:t>
            </w:r>
            <w:r>
              <w:rPr>
                <w:b/>
              </w:rPr>
              <w:t>name</w:t>
            </w:r>
            <w:r>
              <w:rPr>
                <w:b/>
                <w:color w:val="C00000"/>
              </w:rPr>
              <w:t>*</w:t>
            </w:r>
            <w:r>
              <w:rPr>
                <w:b/>
                <w:color w:val="C00000"/>
                <w:spacing w:val="-3"/>
              </w:rPr>
              <w:t xml:space="preserve"> </w:t>
            </w:r>
            <w:r>
              <w:rPr>
                <w:sz w:val="20"/>
              </w:rPr>
              <w:t>(if</w:t>
            </w:r>
            <w:r>
              <w:rPr>
                <w:spacing w:val="-4"/>
                <w:sz w:val="20"/>
              </w:rPr>
              <w:t xml:space="preserve"> </w:t>
            </w:r>
            <w:r>
              <w:rPr>
                <w:spacing w:val="-2"/>
                <w:sz w:val="20"/>
              </w:rPr>
              <w:t>applicable)</w:t>
            </w:r>
          </w:p>
        </w:tc>
        <w:tc>
          <w:tcPr>
            <w:tcW w:w="7376" w:type="dxa"/>
            <w:gridSpan w:val="3"/>
          </w:tcPr>
          <w:p w14:paraId="6CD3C897" w14:textId="77777777" w:rsidR="0003520F" w:rsidRDefault="0003520F" w:rsidP="00B74C40">
            <w:pPr>
              <w:pStyle w:val="TableParagraph"/>
              <w:ind w:left="0"/>
              <w:rPr>
                <w:rFonts w:ascii="Times New Roman"/>
              </w:rPr>
            </w:pPr>
          </w:p>
        </w:tc>
      </w:tr>
      <w:tr w:rsidR="0003520F" w14:paraId="73372BB2" w14:textId="77777777" w:rsidTr="00B74C40">
        <w:trPr>
          <w:trHeight w:val="520"/>
        </w:trPr>
        <w:tc>
          <w:tcPr>
            <w:tcW w:w="2977" w:type="dxa"/>
          </w:tcPr>
          <w:p w14:paraId="42AEDA9D" w14:textId="77777777" w:rsidR="0003520F" w:rsidRDefault="0003520F" w:rsidP="00B74C40">
            <w:pPr>
              <w:pStyle w:val="TableParagraph"/>
              <w:spacing w:before="106"/>
              <w:rPr>
                <w:b/>
              </w:rPr>
            </w:pPr>
            <w:r>
              <w:rPr>
                <w:b/>
              </w:rPr>
              <w:t>Postal</w:t>
            </w:r>
            <w:r>
              <w:rPr>
                <w:b/>
                <w:spacing w:val="-1"/>
              </w:rPr>
              <w:t xml:space="preserve"> </w:t>
            </w:r>
            <w:r>
              <w:rPr>
                <w:b/>
                <w:spacing w:val="-2"/>
              </w:rPr>
              <w:t>address</w:t>
            </w:r>
            <w:r>
              <w:rPr>
                <w:b/>
                <w:color w:val="C00000"/>
                <w:spacing w:val="-2"/>
              </w:rPr>
              <w:t>*</w:t>
            </w:r>
          </w:p>
        </w:tc>
        <w:tc>
          <w:tcPr>
            <w:tcW w:w="7376" w:type="dxa"/>
            <w:gridSpan w:val="3"/>
          </w:tcPr>
          <w:p w14:paraId="4905811E" w14:textId="77777777" w:rsidR="0003520F" w:rsidRDefault="0003520F" w:rsidP="00B74C40">
            <w:pPr>
              <w:pStyle w:val="TableParagraph"/>
              <w:ind w:left="0"/>
              <w:rPr>
                <w:rFonts w:ascii="Times New Roman"/>
              </w:rPr>
            </w:pPr>
          </w:p>
        </w:tc>
      </w:tr>
      <w:tr w:rsidR="0003520F" w14:paraId="2511F51F" w14:textId="77777777" w:rsidTr="00B74C40">
        <w:trPr>
          <w:trHeight w:val="518"/>
        </w:trPr>
        <w:tc>
          <w:tcPr>
            <w:tcW w:w="2977" w:type="dxa"/>
          </w:tcPr>
          <w:p w14:paraId="269436AA" w14:textId="680F9240" w:rsidR="0003520F" w:rsidRDefault="00B65E7B" w:rsidP="00B74C40">
            <w:pPr>
              <w:pStyle w:val="TableParagraph"/>
              <w:spacing w:before="106"/>
              <w:rPr>
                <w:b/>
              </w:rPr>
            </w:pPr>
            <w:r>
              <w:rPr>
                <w:b/>
                <w:spacing w:val="-2"/>
              </w:rPr>
              <w:t>Suburb</w:t>
            </w:r>
            <w:r w:rsidR="00993A2E">
              <w:rPr>
                <w:b/>
                <w:spacing w:val="-2"/>
              </w:rPr>
              <w:t>/</w:t>
            </w:r>
            <w:r>
              <w:rPr>
                <w:b/>
                <w:spacing w:val="-2"/>
              </w:rPr>
              <w:t>State</w:t>
            </w:r>
            <w:r w:rsidR="00993A2E">
              <w:rPr>
                <w:b/>
                <w:spacing w:val="-2"/>
              </w:rPr>
              <w:t>/</w:t>
            </w:r>
            <w:r w:rsidR="0003520F">
              <w:rPr>
                <w:b/>
                <w:spacing w:val="-2"/>
              </w:rPr>
              <w:t>Postcode</w:t>
            </w:r>
            <w:r w:rsidR="0003520F">
              <w:rPr>
                <w:b/>
                <w:color w:val="C00000"/>
                <w:spacing w:val="-2"/>
              </w:rPr>
              <w:t>*</w:t>
            </w:r>
          </w:p>
        </w:tc>
        <w:tc>
          <w:tcPr>
            <w:tcW w:w="7376" w:type="dxa"/>
            <w:gridSpan w:val="3"/>
          </w:tcPr>
          <w:p w14:paraId="1F01D9EC" w14:textId="77777777" w:rsidR="0003520F" w:rsidRDefault="0003520F" w:rsidP="00B74C40">
            <w:pPr>
              <w:pStyle w:val="TableParagraph"/>
              <w:ind w:left="0"/>
              <w:rPr>
                <w:rFonts w:ascii="Times New Roman"/>
              </w:rPr>
            </w:pPr>
          </w:p>
        </w:tc>
      </w:tr>
      <w:tr w:rsidR="0003520F" w14:paraId="5B39BFA6" w14:textId="77777777" w:rsidTr="00B74C40">
        <w:trPr>
          <w:trHeight w:val="520"/>
        </w:trPr>
        <w:tc>
          <w:tcPr>
            <w:tcW w:w="2977" w:type="dxa"/>
          </w:tcPr>
          <w:p w14:paraId="04A22589" w14:textId="77777777" w:rsidR="0003520F" w:rsidRDefault="0003520F" w:rsidP="00B74C40">
            <w:pPr>
              <w:pStyle w:val="TableParagraph"/>
              <w:spacing w:before="106"/>
              <w:rPr>
                <w:b/>
              </w:rPr>
            </w:pPr>
            <w:r>
              <w:rPr>
                <w:b/>
              </w:rPr>
              <w:t>Telephone</w:t>
            </w:r>
            <w:r>
              <w:rPr>
                <w:b/>
                <w:spacing w:val="-3"/>
              </w:rPr>
              <w:t xml:space="preserve"> </w:t>
            </w:r>
            <w:r>
              <w:rPr>
                <w:b/>
                <w:spacing w:val="-2"/>
              </w:rPr>
              <w:t>number</w:t>
            </w:r>
            <w:r>
              <w:rPr>
                <w:b/>
                <w:color w:val="C00000"/>
                <w:spacing w:val="-2"/>
              </w:rPr>
              <w:t>*</w:t>
            </w:r>
          </w:p>
        </w:tc>
        <w:tc>
          <w:tcPr>
            <w:tcW w:w="7376" w:type="dxa"/>
            <w:gridSpan w:val="3"/>
          </w:tcPr>
          <w:p w14:paraId="5B86BE27" w14:textId="77777777" w:rsidR="0003520F" w:rsidRDefault="0003520F" w:rsidP="00B74C40">
            <w:pPr>
              <w:pStyle w:val="TableParagraph"/>
              <w:ind w:left="0"/>
              <w:rPr>
                <w:rFonts w:ascii="Times New Roman"/>
              </w:rPr>
            </w:pPr>
          </w:p>
        </w:tc>
      </w:tr>
      <w:tr w:rsidR="0003520F" w14:paraId="35463032" w14:textId="77777777" w:rsidTr="00B74C40">
        <w:trPr>
          <w:trHeight w:val="520"/>
        </w:trPr>
        <w:tc>
          <w:tcPr>
            <w:tcW w:w="2977" w:type="dxa"/>
          </w:tcPr>
          <w:p w14:paraId="28D225F8" w14:textId="1B88B196" w:rsidR="0003520F" w:rsidRDefault="0003520F" w:rsidP="00B74C40">
            <w:pPr>
              <w:pStyle w:val="TableParagraph"/>
              <w:spacing w:before="106"/>
              <w:rPr>
                <w:b/>
              </w:rPr>
            </w:pPr>
            <w:r>
              <w:rPr>
                <w:b/>
              </w:rPr>
              <w:t>Email</w:t>
            </w:r>
            <w:r>
              <w:rPr>
                <w:b/>
                <w:spacing w:val="-1"/>
              </w:rPr>
              <w:t xml:space="preserve"> </w:t>
            </w:r>
            <w:r>
              <w:t>(remittance</w:t>
            </w:r>
            <w:r>
              <w:rPr>
                <w:spacing w:val="-4"/>
              </w:rPr>
              <w:t xml:space="preserve"> </w:t>
            </w:r>
            <w:r w:rsidR="003055B5">
              <w:rPr>
                <w:spacing w:val="-2"/>
              </w:rPr>
              <w:t>method)</w:t>
            </w:r>
            <w:r w:rsidR="003055B5">
              <w:rPr>
                <w:b/>
                <w:color w:val="C00000"/>
                <w:spacing w:val="-2"/>
              </w:rPr>
              <w:t xml:space="preserve"> *</w:t>
            </w:r>
          </w:p>
        </w:tc>
        <w:tc>
          <w:tcPr>
            <w:tcW w:w="7376" w:type="dxa"/>
            <w:gridSpan w:val="3"/>
          </w:tcPr>
          <w:p w14:paraId="21076F51" w14:textId="77777777" w:rsidR="0003520F" w:rsidRDefault="0003520F" w:rsidP="00B74C40">
            <w:pPr>
              <w:pStyle w:val="TableParagraph"/>
              <w:ind w:left="0"/>
              <w:rPr>
                <w:rFonts w:ascii="Times New Roman"/>
              </w:rPr>
            </w:pPr>
          </w:p>
        </w:tc>
      </w:tr>
      <w:tr w:rsidR="0003520F" w14:paraId="6C4EBD0F" w14:textId="77777777" w:rsidTr="00B74C40">
        <w:trPr>
          <w:trHeight w:val="518"/>
        </w:trPr>
        <w:tc>
          <w:tcPr>
            <w:tcW w:w="10353" w:type="dxa"/>
            <w:gridSpan w:val="4"/>
            <w:shd w:val="clear" w:color="auto" w:fill="1F1F5F"/>
          </w:tcPr>
          <w:p w14:paraId="60B3C9BA" w14:textId="77777777" w:rsidR="0003520F" w:rsidRDefault="0003520F" w:rsidP="00B74C40">
            <w:pPr>
              <w:pStyle w:val="TableParagraph"/>
              <w:spacing w:before="106"/>
              <w:rPr>
                <w:b/>
              </w:rPr>
            </w:pPr>
            <w:r>
              <w:rPr>
                <w:b/>
                <w:color w:val="FFFFFF"/>
              </w:rPr>
              <w:t>Section</w:t>
            </w:r>
            <w:r>
              <w:rPr>
                <w:b/>
                <w:color w:val="FFFFFF"/>
                <w:spacing w:val="-5"/>
              </w:rPr>
              <w:t xml:space="preserve"> </w:t>
            </w:r>
            <w:r>
              <w:rPr>
                <w:b/>
                <w:color w:val="FFFFFF"/>
              </w:rPr>
              <w:t>B</w:t>
            </w:r>
            <w:r>
              <w:rPr>
                <w:b/>
                <w:color w:val="FFFFFF"/>
                <w:spacing w:val="-3"/>
              </w:rPr>
              <w:t xml:space="preserve"> </w:t>
            </w:r>
            <w:r>
              <w:rPr>
                <w:b/>
                <w:color w:val="FFFFFF"/>
              </w:rPr>
              <w:t>–</w:t>
            </w:r>
            <w:r>
              <w:rPr>
                <w:b/>
                <w:color w:val="FFFFFF"/>
                <w:spacing w:val="-4"/>
              </w:rPr>
              <w:t xml:space="preserve"> </w:t>
            </w:r>
            <w:r>
              <w:rPr>
                <w:b/>
                <w:color w:val="FFFFFF"/>
              </w:rPr>
              <w:t>Preferred</w:t>
            </w:r>
            <w:r>
              <w:rPr>
                <w:b/>
                <w:color w:val="FFFFFF"/>
                <w:spacing w:val="-5"/>
              </w:rPr>
              <w:t xml:space="preserve"> </w:t>
            </w:r>
            <w:r>
              <w:rPr>
                <w:b/>
                <w:color w:val="FFFFFF"/>
              </w:rPr>
              <w:t>remittance</w:t>
            </w:r>
            <w:r>
              <w:rPr>
                <w:b/>
                <w:color w:val="FFFFFF"/>
                <w:spacing w:val="-3"/>
              </w:rPr>
              <w:t xml:space="preserve"> </w:t>
            </w:r>
            <w:r>
              <w:rPr>
                <w:b/>
                <w:color w:val="FFFFFF"/>
                <w:spacing w:val="-2"/>
              </w:rPr>
              <w:t>method</w:t>
            </w:r>
          </w:p>
        </w:tc>
      </w:tr>
      <w:tr w:rsidR="0003520F" w14:paraId="19A65801" w14:textId="77777777" w:rsidTr="00B74C40">
        <w:trPr>
          <w:trHeight w:val="568"/>
        </w:trPr>
        <w:tc>
          <w:tcPr>
            <w:tcW w:w="3971" w:type="dxa"/>
            <w:gridSpan w:val="2"/>
          </w:tcPr>
          <w:p w14:paraId="23B7D625" w14:textId="77777777" w:rsidR="0003520F" w:rsidRDefault="0003520F" w:rsidP="00B74C40">
            <w:pPr>
              <w:pStyle w:val="TableParagraph"/>
              <w:spacing w:before="1"/>
              <w:ind w:right="383"/>
            </w:pPr>
            <w:r>
              <w:t>How</w:t>
            </w:r>
            <w:r>
              <w:rPr>
                <w:spacing w:val="-5"/>
              </w:rPr>
              <w:t xml:space="preserve"> </w:t>
            </w:r>
            <w:r>
              <w:t>would</w:t>
            </w:r>
            <w:r>
              <w:rPr>
                <w:spacing w:val="-6"/>
              </w:rPr>
              <w:t xml:space="preserve"> </w:t>
            </w:r>
            <w:r>
              <w:t>you</w:t>
            </w:r>
            <w:r>
              <w:rPr>
                <w:spacing w:val="-8"/>
              </w:rPr>
              <w:t xml:space="preserve"> </w:t>
            </w:r>
            <w:r>
              <w:t>like</w:t>
            </w:r>
            <w:r>
              <w:rPr>
                <w:spacing w:val="-5"/>
              </w:rPr>
              <w:t xml:space="preserve"> </w:t>
            </w:r>
            <w:r>
              <w:t>us</w:t>
            </w:r>
            <w:r>
              <w:rPr>
                <w:spacing w:val="-6"/>
              </w:rPr>
              <w:t xml:space="preserve"> </w:t>
            </w:r>
            <w:r>
              <w:t>to</w:t>
            </w:r>
            <w:r>
              <w:rPr>
                <w:spacing w:val="-5"/>
              </w:rPr>
              <w:t xml:space="preserve"> </w:t>
            </w:r>
            <w:r>
              <w:t>send</w:t>
            </w:r>
            <w:r>
              <w:rPr>
                <w:spacing w:val="-5"/>
              </w:rPr>
              <w:t xml:space="preserve"> </w:t>
            </w:r>
            <w:r>
              <w:t>your remittance? (select one)</w:t>
            </w:r>
          </w:p>
        </w:tc>
        <w:tc>
          <w:tcPr>
            <w:tcW w:w="6382" w:type="dxa"/>
            <w:gridSpan w:val="2"/>
          </w:tcPr>
          <w:p w14:paraId="5E9F2048" w14:textId="02B45BD9" w:rsidR="0003520F" w:rsidRDefault="0003520F" w:rsidP="00B74C40">
            <w:pPr>
              <w:pStyle w:val="TableParagraph"/>
              <w:spacing w:before="133"/>
            </w:pPr>
            <w:r>
              <w:t>Email</w:t>
            </w:r>
            <w:r>
              <w:rPr>
                <w:spacing w:val="51"/>
              </w:rPr>
              <w:t xml:space="preserve"> </w:t>
            </w:r>
            <w:r>
              <w:t>(as</w:t>
            </w:r>
            <w:r>
              <w:rPr>
                <w:spacing w:val="-2"/>
              </w:rPr>
              <w:t xml:space="preserve"> </w:t>
            </w:r>
            <w:r>
              <w:t>provided</w:t>
            </w:r>
            <w:r>
              <w:rPr>
                <w:spacing w:val="-2"/>
              </w:rPr>
              <w:t xml:space="preserve"> </w:t>
            </w:r>
            <w:r>
              <w:t>in</w:t>
            </w:r>
            <w:r>
              <w:rPr>
                <w:spacing w:val="-2"/>
              </w:rPr>
              <w:t xml:space="preserve"> </w:t>
            </w:r>
            <w:r>
              <w:t>Section</w:t>
            </w:r>
            <w:r>
              <w:rPr>
                <w:spacing w:val="-2"/>
              </w:rPr>
              <w:t xml:space="preserve"> </w:t>
            </w:r>
            <w:r>
              <w:t>A</w:t>
            </w:r>
            <w:r>
              <w:rPr>
                <w:spacing w:val="-1"/>
              </w:rPr>
              <w:t xml:space="preserve"> </w:t>
            </w:r>
            <w:r>
              <w:t>or</w:t>
            </w:r>
            <w:r>
              <w:rPr>
                <w:spacing w:val="-3"/>
              </w:rPr>
              <w:t xml:space="preserve"> </w:t>
            </w:r>
            <w:r w:rsidR="003055B5">
              <w:t>B)</w:t>
            </w:r>
            <w:r w:rsidR="003055B5">
              <w:rPr>
                <w:spacing w:val="26"/>
              </w:rPr>
              <w:t xml:space="preserve"> /</w:t>
            </w:r>
            <w:r w:rsidR="003055B5">
              <w:rPr>
                <w:spacing w:val="28"/>
              </w:rPr>
              <w:t xml:space="preserve"> Post</w:t>
            </w:r>
          </w:p>
        </w:tc>
      </w:tr>
      <w:tr w:rsidR="0003520F" w14:paraId="7344A3E5" w14:textId="77777777" w:rsidTr="00B74C40">
        <w:trPr>
          <w:trHeight w:val="520"/>
        </w:trPr>
        <w:tc>
          <w:tcPr>
            <w:tcW w:w="10353" w:type="dxa"/>
            <w:gridSpan w:val="4"/>
            <w:shd w:val="clear" w:color="auto" w:fill="1F1F5F"/>
          </w:tcPr>
          <w:p w14:paraId="1D8ADCC8" w14:textId="77777777" w:rsidR="0003520F" w:rsidRDefault="0003520F" w:rsidP="00B74C40">
            <w:pPr>
              <w:pStyle w:val="TableParagraph"/>
              <w:spacing w:before="106"/>
              <w:rPr>
                <w:b/>
              </w:rPr>
            </w:pPr>
            <w:r>
              <w:rPr>
                <w:b/>
                <w:color w:val="FFFFFF"/>
              </w:rPr>
              <w:t>Section</w:t>
            </w:r>
            <w:r>
              <w:rPr>
                <w:b/>
                <w:color w:val="FFFFFF"/>
                <w:spacing w:val="-2"/>
              </w:rPr>
              <w:t xml:space="preserve"> </w:t>
            </w:r>
            <w:r>
              <w:rPr>
                <w:b/>
                <w:color w:val="FFFFFF"/>
              </w:rPr>
              <w:t>C</w:t>
            </w:r>
            <w:r>
              <w:rPr>
                <w:b/>
                <w:color w:val="FFFFFF"/>
                <w:spacing w:val="-3"/>
              </w:rPr>
              <w:t xml:space="preserve"> </w:t>
            </w:r>
            <w:r>
              <w:rPr>
                <w:b/>
                <w:color w:val="FFFFFF"/>
              </w:rPr>
              <w:t>–</w:t>
            </w:r>
            <w:r>
              <w:rPr>
                <w:b/>
                <w:color w:val="FFFFFF"/>
                <w:spacing w:val="-4"/>
              </w:rPr>
              <w:t xml:space="preserve"> </w:t>
            </w:r>
            <w:r>
              <w:rPr>
                <w:b/>
                <w:color w:val="FFFFFF"/>
              </w:rPr>
              <w:t>Bank</w:t>
            </w:r>
            <w:r>
              <w:rPr>
                <w:b/>
                <w:color w:val="FFFFFF"/>
                <w:spacing w:val="-3"/>
              </w:rPr>
              <w:t xml:space="preserve"> </w:t>
            </w:r>
            <w:r>
              <w:rPr>
                <w:b/>
                <w:color w:val="FFFFFF"/>
              </w:rPr>
              <w:t>account</w:t>
            </w:r>
            <w:r>
              <w:rPr>
                <w:b/>
                <w:color w:val="FFFFFF"/>
                <w:spacing w:val="-3"/>
              </w:rPr>
              <w:t xml:space="preserve"> </w:t>
            </w:r>
            <w:r>
              <w:rPr>
                <w:b/>
                <w:color w:val="FFFFFF"/>
                <w:spacing w:val="-2"/>
              </w:rPr>
              <w:t>details</w:t>
            </w:r>
          </w:p>
        </w:tc>
      </w:tr>
    </w:tbl>
    <w:p w14:paraId="478E0A7A" w14:textId="5F05E10D" w:rsidR="0003520F" w:rsidRDefault="0003520F" w:rsidP="00B65E7B">
      <w:pPr>
        <w:pStyle w:val="BodyText"/>
        <w:spacing w:before="168"/>
      </w:pPr>
      <w:r>
        <w:rPr>
          <w:noProof/>
        </w:rPr>
        <mc:AlternateContent>
          <mc:Choice Requires="wps">
            <w:drawing>
              <wp:anchor distT="0" distB="0" distL="0" distR="0" simplePos="0" relativeHeight="251660288" behindDoc="1" locked="0" layoutInCell="1" allowOverlap="1" wp14:anchorId="4F39FDBF" wp14:editId="2100605F">
                <wp:simplePos x="0" y="0"/>
                <wp:positionH relativeFrom="page">
                  <wp:posOffset>504444</wp:posOffset>
                </wp:positionH>
                <wp:positionV relativeFrom="paragraph">
                  <wp:posOffset>274574</wp:posOffset>
                </wp:positionV>
                <wp:extent cx="1829435" cy="635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A0BE75" id="Graphic 3" o:spid="_x0000_s1026" alt="&quot;&quot;" style="position:absolute;margin-left:39.7pt;margin-top:21.6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" path="m1829435,l,,,6095r1829435,l1829435,xe" fillcolor="black" stroked="f">
                <v:path arrowok="t"/>
                <w10:wrap type="topAndBottom" anchorx="page"/>
              </v:shape>
            </w:pict>
          </mc:Fallback>
        </mc:AlternateContent>
      </w:r>
    </w:p>
    <w:p w14:paraId="2F34D3F8" w14:textId="1F428C52" w:rsidR="0003520F" w:rsidRDefault="003055B5" w:rsidP="0003520F">
      <w:pPr>
        <w:ind w:left="114"/>
        <w:rPr>
          <w:sz w:val="20"/>
        </w:rPr>
      </w:pPr>
      <w:r>
        <w:rPr>
          <w:spacing w:val="-2"/>
          <w:position w:val="7"/>
          <w:sz w:val="13"/>
        </w:rPr>
        <w:t>1</w:t>
      </w:r>
      <w:r>
        <w:rPr>
          <w:spacing w:val="39"/>
          <w:position w:val="7"/>
          <w:sz w:val="13"/>
        </w:rPr>
        <w:t xml:space="preserve"> https</w:t>
      </w:r>
      <w:r w:rsidR="0003520F">
        <w:rPr>
          <w:color w:val="0562C1"/>
          <w:spacing w:val="-2"/>
          <w:sz w:val="20"/>
          <w:u w:val="single" w:color="0562C1"/>
        </w:rPr>
        <w:t>://</w:t>
      </w:r>
      <w:hyperlink r:id="rId11">
        <w:r w:rsidR="0003520F">
          <w:rPr>
            <w:color w:val="0562C1"/>
            <w:spacing w:val="-2"/>
            <w:sz w:val="20"/>
            <w:u w:val="single" w:color="0562C1"/>
          </w:rPr>
          <w:t>www.ato.gov.au/forms-and-instructions/statement-by-supplier-not-quoting-an-</w:t>
        </w:r>
        <w:r w:rsidR="0003520F">
          <w:rPr>
            <w:color w:val="0562C1"/>
            <w:spacing w:val="-5"/>
            <w:sz w:val="20"/>
            <w:u w:val="single" w:color="0562C1"/>
          </w:rPr>
          <w:t>abn</w:t>
        </w:r>
      </w:hyperlink>
    </w:p>
    <w:p w14:paraId="4D26332F" w14:textId="5B644199" w:rsidR="0003520F" w:rsidRDefault="0003520F" w:rsidP="003055B5">
      <w:pPr>
        <w:pStyle w:val="BodyText"/>
        <w:spacing w:before="1"/>
      </w:pPr>
      <w:r>
        <w:rPr>
          <w:noProof/>
        </w:rPr>
        <mc:AlternateContent>
          <mc:Choice Requires="wps">
            <w:drawing>
              <wp:anchor distT="0" distB="0" distL="0" distR="0" simplePos="0" relativeHeight="251661312" behindDoc="1" locked="0" layoutInCell="1" allowOverlap="1" wp14:anchorId="693653B0" wp14:editId="267DF1EF">
                <wp:simplePos x="0" y="0"/>
                <wp:positionH relativeFrom="page">
                  <wp:posOffset>504444</wp:posOffset>
                </wp:positionH>
                <wp:positionV relativeFrom="paragraph">
                  <wp:posOffset>168281</wp:posOffset>
                </wp:positionV>
                <wp:extent cx="6553200" cy="635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6350"/>
                        </a:xfrm>
                        <a:custGeom>
                          <a:avLst/>
                          <a:gdLst/>
                          <a:ahLst/>
                          <a:cxnLst/>
                          <a:rect l="l" t="t" r="r" b="b"/>
                          <a:pathLst>
                            <a:path w="6553200" h="6350">
                              <a:moveTo>
                                <a:pt x="6553200" y="0"/>
                              </a:moveTo>
                              <a:lnTo>
                                <a:pt x="4938649" y="0"/>
                              </a:lnTo>
                              <a:lnTo>
                                <a:pt x="4932553" y="0"/>
                              </a:lnTo>
                              <a:lnTo>
                                <a:pt x="0" y="0"/>
                              </a:lnTo>
                              <a:lnTo>
                                <a:pt x="0" y="6096"/>
                              </a:lnTo>
                              <a:lnTo>
                                <a:pt x="4932553" y="6096"/>
                              </a:lnTo>
                              <a:lnTo>
                                <a:pt x="4938649" y="6096"/>
                              </a:lnTo>
                              <a:lnTo>
                                <a:pt x="6553200" y="6096"/>
                              </a:lnTo>
                              <a:lnTo>
                                <a:pt x="655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827F3B" id="Graphic 4" o:spid="_x0000_s1026" alt="&quot;&quot;" style="position:absolute;margin-left:39.7pt;margin-top:13.25pt;width:516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553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" path="m6553200,l4938649,r-6096,l,,,6096r4932553,l4938649,6096r1614551,l6553200,xe" fillcolor="black" stroked="f">
                <v:path arrowok="t"/>
                <w10:wrap type="topAndBottom" anchorx="page"/>
              </v:shape>
            </w:pict>
          </mc:Fallback>
        </mc:AlternateContent>
      </w:r>
      <w:r>
        <w:t>Vendor</w:t>
      </w:r>
      <w:r>
        <w:rPr>
          <w:spacing w:val="-3"/>
        </w:rPr>
        <w:t xml:space="preserve"> </w:t>
      </w:r>
      <w:r>
        <w:t>creation</w:t>
      </w:r>
      <w:r>
        <w:rPr>
          <w:spacing w:val="-6"/>
        </w:rPr>
        <w:t xml:space="preserve"> </w:t>
      </w:r>
      <w:r>
        <w:t>/</w:t>
      </w:r>
      <w:r>
        <w:rPr>
          <w:spacing w:val="-6"/>
        </w:rPr>
        <w:t xml:space="preserve"> </w:t>
      </w:r>
      <w:r>
        <w:t>amendment</w:t>
      </w:r>
      <w:r>
        <w:rPr>
          <w:spacing w:val="-6"/>
        </w:rPr>
        <w:t xml:space="preserve"> </w:t>
      </w:r>
      <w:r>
        <w:rPr>
          <w:spacing w:val="-4"/>
        </w:rPr>
        <w:t>form</w:t>
      </w:r>
    </w:p>
    <w:p w14:paraId="4D867607" w14:textId="77777777" w:rsidR="0003520F" w:rsidRDefault="0003520F" w:rsidP="0003520F">
      <w:pPr>
        <w:pStyle w:val="BodyText"/>
        <w:spacing w:before="1"/>
        <w:rPr>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43"/>
      </w:tblGrid>
      <w:tr w:rsidR="0003520F" w14:paraId="0538728C" w14:textId="77777777" w:rsidTr="00B74C40">
        <w:trPr>
          <w:trHeight w:val="520"/>
        </w:trPr>
        <w:tc>
          <w:tcPr>
            <w:tcW w:w="3404" w:type="dxa"/>
          </w:tcPr>
          <w:p w14:paraId="3A6AD039" w14:textId="77777777" w:rsidR="0003520F" w:rsidRDefault="0003520F" w:rsidP="00B74C40">
            <w:pPr>
              <w:pStyle w:val="TableParagraph"/>
              <w:spacing w:before="106"/>
            </w:pPr>
            <w:r>
              <w:rPr>
                <w:b/>
              </w:rPr>
              <w:t>BSB</w:t>
            </w:r>
            <w:r>
              <w:rPr>
                <w:b/>
                <w:spacing w:val="-3"/>
              </w:rPr>
              <w:t xml:space="preserve"> </w:t>
            </w:r>
            <w:r>
              <w:rPr>
                <w:b/>
              </w:rPr>
              <w:t>number</w:t>
            </w:r>
            <w:r>
              <w:rPr>
                <w:b/>
                <w:color w:val="C00000"/>
              </w:rPr>
              <w:t>*</w:t>
            </w:r>
            <w:r>
              <w:rPr>
                <w:b/>
                <w:color w:val="C00000"/>
                <w:spacing w:val="-3"/>
              </w:rPr>
              <w:t xml:space="preserve"> </w:t>
            </w:r>
            <w:r>
              <w:t>(branch</w:t>
            </w:r>
            <w:r>
              <w:rPr>
                <w:spacing w:val="-4"/>
              </w:rPr>
              <w:t xml:space="preserve"> </w:t>
            </w:r>
            <w:r>
              <w:rPr>
                <w:spacing w:val="-2"/>
              </w:rPr>
              <w:t>identifier)</w:t>
            </w:r>
          </w:p>
        </w:tc>
        <w:tc>
          <w:tcPr>
            <w:tcW w:w="6943" w:type="dxa"/>
          </w:tcPr>
          <w:p w14:paraId="2EC2E0D7" w14:textId="77777777" w:rsidR="0003520F" w:rsidRDefault="0003520F" w:rsidP="00B74C40">
            <w:pPr>
              <w:pStyle w:val="TableParagraph"/>
              <w:ind w:left="0"/>
              <w:rPr>
                <w:rFonts w:ascii="Times New Roman"/>
                <w:sz w:val="20"/>
              </w:rPr>
            </w:pPr>
          </w:p>
        </w:tc>
      </w:tr>
      <w:tr w:rsidR="0003520F" w14:paraId="662506F2" w14:textId="77777777" w:rsidTr="00B74C40">
        <w:trPr>
          <w:trHeight w:val="517"/>
        </w:trPr>
        <w:tc>
          <w:tcPr>
            <w:tcW w:w="3404" w:type="dxa"/>
          </w:tcPr>
          <w:p w14:paraId="618F218D" w14:textId="77777777" w:rsidR="0003520F" w:rsidRDefault="0003520F" w:rsidP="00B74C40">
            <w:pPr>
              <w:pStyle w:val="TableParagraph"/>
              <w:spacing w:before="106"/>
              <w:rPr>
                <w:b/>
              </w:rPr>
            </w:pPr>
            <w:r>
              <w:rPr>
                <w:b/>
              </w:rPr>
              <w:t>Account</w:t>
            </w:r>
            <w:r>
              <w:rPr>
                <w:b/>
                <w:spacing w:val="-4"/>
              </w:rPr>
              <w:t xml:space="preserve"> </w:t>
            </w:r>
            <w:r>
              <w:rPr>
                <w:b/>
                <w:spacing w:val="-2"/>
              </w:rPr>
              <w:t>number</w:t>
            </w:r>
            <w:r>
              <w:rPr>
                <w:b/>
                <w:color w:val="C00000"/>
                <w:spacing w:val="-2"/>
              </w:rPr>
              <w:t>*</w:t>
            </w:r>
          </w:p>
        </w:tc>
        <w:tc>
          <w:tcPr>
            <w:tcW w:w="6943" w:type="dxa"/>
          </w:tcPr>
          <w:p w14:paraId="4B06FD02" w14:textId="77777777" w:rsidR="0003520F" w:rsidRDefault="0003520F" w:rsidP="00B74C40">
            <w:pPr>
              <w:pStyle w:val="TableParagraph"/>
              <w:ind w:left="0"/>
              <w:rPr>
                <w:rFonts w:ascii="Times New Roman"/>
                <w:sz w:val="20"/>
              </w:rPr>
            </w:pPr>
          </w:p>
        </w:tc>
      </w:tr>
      <w:tr w:rsidR="0003520F" w14:paraId="6E4ACA1D" w14:textId="77777777" w:rsidTr="00B74C40">
        <w:trPr>
          <w:trHeight w:val="520"/>
        </w:trPr>
        <w:tc>
          <w:tcPr>
            <w:tcW w:w="3404" w:type="dxa"/>
          </w:tcPr>
          <w:p w14:paraId="35886E39" w14:textId="77777777" w:rsidR="0003520F" w:rsidRDefault="0003520F" w:rsidP="00B74C40">
            <w:pPr>
              <w:pStyle w:val="TableParagraph"/>
              <w:spacing w:before="109"/>
              <w:rPr>
                <w:b/>
              </w:rPr>
            </w:pPr>
            <w:r>
              <w:rPr>
                <w:b/>
              </w:rPr>
              <w:t>Name</w:t>
            </w:r>
            <w:r>
              <w:rPr>
                <w:b/>
                <w:spacing w:val="-4"/>
              </w:rPr>
              <w:t xml:space="preserve"> </w:t>
            </w:r>
            <w:r>
              <w:rPr>
                <w:b/>
              </w:rPr>
              <w:t>of</w:t>
            </w:r>
            <w:r>
              <w:rPr>
                <w:b/>
                <w:spacing w:val="-3"/>
              </w:rPr>
              <w:t xml:space="preserve"> </w:t>
            </w:r>
            <w:r>
              <w:rPr>
                <w:b/>
              </w:rPr>
              <w:t>financial</w:t>
            </w:r>
            <w:r>
              <w:rPr>
                <w:b/>
                <w:spacing w:val="-2"/>
              </w:rPr>
              <w:t xml:space="preserve"> institution</w:t>
            </w:r>
            <w:r>
              <w:rPr>
                <w:b/>
                <w:color w:val="C00000"/>
                <w:spacing w:val="-2"/>
              </w:rPr>
              <w:t>*</w:t>
            </w:r>
          </w:p>
        </w:tc>
        <w:tc>
          <w:tcPr>
            <w:tcW w:w="6943" w:type="dxa"/>
          </w:tcPr>
          <w:p w14:paraId="4DF9414B" w14:textId="77777777" w:rsidR="0003520F" w:rsidRDefault="0003520F" w:rsidP="00B74C40">
            <w:pPr>
              <w:pStyle w:val="TableParagraph"/>
              <w:ind w:left="0"/>
              <w:rPr>
                <w:rFonts w:ascii="Times New Roman"/>
                <w:sz w:val="20"/>
              </w:rPr>
            </w:pPr>
          </w:p>
        </w:tc>
      </w:tr>
      <w:tr w:rsidR="0003520F" w14:paraId="1A1A0BA5" w14:textId="77777777" w:rsidTr="00B74C40">
        <w:trPr>
          <w:trHeight w:val="520"/>
        </w:trPr>
        <w:tc>
          <w:tcPr>
            <w:tcW w:w="3404" w:type="dxa"/>
          </w:tcPr>
          <w:p w14:paraId="46389BA4" w14:textId="77777777" w:rsidR="0003520F" w:rsidRDefault="0003520F" w:rsidP="00B74C40">
            <w:pPr>
              <w:pStyle w:val="TableParagraph"/>
              <w:spacing w:before="106"/>
              <w:rPr>
                <w:b/>
              </w:rPr>
            </w:pPr>
            <w:r>
              <w:rPr>
                <w:b/>
              </w:rPr>
              <w:t>Branch</w:t>
            </w:r>
            <w:r>
              <w:rPr>
                <w:b/>
                <w:spacing w:val="-2"/>
              </w:rPr>
              <w:t xml:space="preserve"> location</w:t>
            </w:r>
            <w:r>
              <w:rPr>
                <w:b/>
                <w:color w:val="C00000"/>
                <w:spacing w:val="-2"/>
              </w:rPr>
              <w:t>*</w:t>
            </w:r>
          </w:p>
        </w:tc>
        <w:tc>
          <w:tcPr>
            <w:tcW w:w="6943" w:type="dxa"/>
          </w:tcPr>
          <w:p w14:paraId="04B7CC02" w14:textId="77777777" w:rsidR="0003520F" w:rsidRDefault="0003520F" w:rsidP="00B74C40">
            <w:pPr>
              <w:pStyle w:val="TableParagraph"/>
              <w:ind w:left="0"/>
              <w:rPr>
                <w:rFonts w:ascii="Times New Roman"/>
                <w:sz w:val="20"/>
              </w:rPr>
            </w:pPr>
          </w:p>
        </w:tc>
      </w:tr>
    </w:tbl>
    <w:p w14:paraId="39B551A5" w14:textId="77777777" w:rsidR="00B65E7B" w:rsidRDefault="00B65E7B"/>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2978"/>
        <w:gridCol w:w="849"/>
        <w:gridCol w:w="1842"/>
      </w:tblGrid>
      <w:tr w:rsidR="0003520F" w14:paraId="7729ABDD" w14:textId="77777777" w:rsidTr="00B74C40">
        <w:trPr>
          <w:trHeight w:val="520"/>
        </w:trPr>
        <w:tc>
          <w:tcPr>
            <w:tcW w:w="10347" w:type="dxa"/>
            <w:gridSpan w:val="4"/>
            <w:shd w:val="clear" w:color="auto" w:fill="1F1F5F"/>
          </w:tcPr>
          <w:p w14:paraId="743D8524" w14:textId="77777777" w:rsidR="0003520F" w:rsidRDefault="0003520F" w:rsidP="00B74C40">
            <w:pPr>
              <w:pStyle w:val="TableParagraph"/>
              <w:spacing w:before="106"/>
              <w:rPr>
                <w:b/>
              </w:rPr>
            </w:pPr>
            <w:r>
              <w:rPr>
                <w:b/>
                <w:color w:val="FFFFFF"/>
              </w:rPr>
              <w:lastRenderedPageBreak/>
              <w:t>Section</w:t>
            </w:r>
            <w:r>
              <w:rPr>
                <w:b/>
                <w:color w:val="FFFFFF"/>
                <w:spacing w:val="-4"/>
              </w:rPr>
              <w:t xml:space="preserve"> </w:t>
            </w:r>
            <w:r>
              <w:rPr>
                <w:b/>
                <w:color w:val="FFFFFF"/>
              </w:rPr>
              <w:t>D</w:t>
            </w:r>
            <w:r>
              <w:rPr>
                <w:b/>
                <w:color w:val="FFFFFF"/>
                <w:spacing w:val="-2"/>
              </w:rPr>
              <w:t xml:space="preserve"> </w:t>
            </w:r>
            <w:r>
              <w:rPr>
                <w:b/>
                <w:color w:val="FFFFFF"/>
              </w:rPr>
              <w:t>-</w:t>
            </w:r>
            <w:r>
              <w:rPr>
                <w:b/>
                <w:color w:val="FFFFFF"/>
                <w:spacing w:val="-2"/>
              </w:rPr>
              <w:t xml:space="preserve"> Declaration</w:t>
            </w:r>
          </w:p>
        </w:tc>
      </w:tr>
      <w:tr w:rsidR="0003520F" w14:paraId="078C7C6B" w14:textId="77777777" w:rsidTr="00B74C40">
        <w:trPr>
          <w:trHeight w:val="4548"/>
        </w:trPr>
        <w:tc>
          <w:tcPr>
            <w:tcW w:w="10347" w:type="dxa"/>
            <w:gridSpan w:val="4"/>
          </w:tcPr>
          <w:p w14:paraId="14B32BCF" w14:textId="77777777" w:rsidR="0003520F" w:rsidRDefault="0003520F" w:rsidP="00B74C40">
            <w:pPr>
              <w:pStyle w:val="TableParagraph"/>
              <w:spacing w:before="107"/>
              <w:rPr>
                <w:sz w:val="20"/>
              </w:rPr>
            </w:pPr>
            <w:r>
              <w:rPr>
                <w:sz w:val="20"/>
              </w:rPr>
              <w:t>By</w:t>
            </w:r>
            <w:r>
              <w:rPr>
                <w:spacing w:val="-5"/>
                <w:sz w:val="20"/>
              </w:rPr>
              <w:t xml:space="preserve"> </w:t>
            </w:r>
            <w:r>
              <w:rPr>
                <w:sz w:val="20"/>
              </w:rPr>
              <w:t>signing</w:t>
            </w:r>
            <w:r>
              <w:rPr>
                <w:spacing w:val="-6"/>
                <w:sz w:val="20"/>
              </w:rPr>
              <w:t xml:space="preserve"> </w:t>
            </w:r>
            <w:r>
              <w:rPr>
                <w:sz w:val="20"/>
              </w:rPr>
              <w:t>below,</w:t>
            </w:r>
            <w:r>
              <w:rPr>
                <w:spacing w:val="-2"/>
                <w:sz w:val="20"/>
              </w:rPr>
              <w:t xml:space="preserve"> </w:t>
            </w:r>
            <w:r>
              <w:rPr>
                <w:sz w:val="20"/>
              </w:rPr>
              <w:t>I</w:t>
            </w:r>
            <w:r>
              <w:rPr>
                <w:spacing w:val="-3"/>
                <w:sz w:val="20"/>
              </w:rPr>
              <w:t xml:space="preserve"> </w:t>
            </w:r>
            <w:r>
              <w:rPr>
                <w:sz w:val="20"/>
              </w:rPr>
              <w:t>agree</w:t>
            </w:r>
            <w:r>
              <w:rPr>
                <w:spacing w:val="-2"/>
                <w:sz w:val="20"/>
              </w:rPr>
              <w:t xml:space="preserve"> </w:t>
            </w:r>
            <w:r>
              <w:rPr>
                <w:sz w:val="20"/>
              </w:rPr>
              <w:t>to</w:t>
            </w:r>
            <w:r>
              <w:rPr>
                <w:spacing w:val="-3"/>
                <w:sz w:val="20"/>
              </w:rPr>
              <w:t xml:space="preserve"> </w:t>
            </w:r>
            <w:r>
              <w:rPr>
                <w:sz w:val="20"/>
              </w:rPr>
              <w:t>the</w:t>
            </w:r>
            <w:r>
              <w:rPr>
                <w:spacing w:val="-5"/>
                <w:sz w:val="20"/>
              </w:rPr>
              <w:t xml:space="preserve"> </w:t>
            </w:r>
            <w:r>
              <w:rPr>
                <w:spacing w:val="-2"/>
                <w:sz w:val="20"/>
              </w:rPr>
              <w:t>following:</w:t>
            </w:r>
          </w:p>
          <w:p w14:paraId="38A454AE" w14:textId="77777777" w:rsidR="0003520F" w:rsidRDefault="0003520F" w:rsidP="0003520F">
            <w:pPr>
              <w:pStyle w:val="TableParagraph"/>
              <w:numPr>
                <w:ilvl w:val="0"/>
                <w:numId w:val="2"/>
              </w:numPr>
              <w:tabs>
                <w:tab w:val="left" w:pos="828"/>
              </w:tabs>
              <w:spacing w:before="200"/>
              <w:rPr>
                <w:rFonts w:ascii="Symbol" w:hAnsi="Symbol"/>
                <w:sz w:val="20"/>
              </w:rPr>
            </w:pPr>
            <w:r>
              <w:rPr>
                <w:sz w:val="20"/>
              </w:rPr>
              <w:t>I</w:t>
            </w:r>
            <w:r>
              <w:rPr>
                <w:spacing w:val="-6"/>
                <w:sz w:val="20"/>
              </w:rPr>
              <w:t xml:space="preserve"> </w:t>
            </w:r>
            <w:r>
              <w:rPr>
                <w:sz w:val="20"/>
              </w:rPr>
              <w:t>declare</w:t>
            </w:r>
            <w:r>
              <w:rPr>
                <w:spacing w:val="-5"/>
                <w:sz w:val="20"/>
              </w:rPr>
              <w:t xml:space="preserve"> </w:t>
            </w:r>
            <w:r>
              <w:rPr>
                <w:sz w:val="20"/>
              </w:rPr>
              <w:t>that</w:t>
            </w:r>
            <w:r>
              <w:rPr>
                <w:spacing w:val="-5"/>
                <w:sz w:val="20"/>
              </w:rPr>
              <w:t xml:space="preserve"> </w:t>
            </w:r>
            <w:r>
              <w:rPr>
                <w:sz w:val="20"/>
              </w:rPr>
              <w:t>I</w:t>
            </w:r>
            <w:r>
              <w:rPr>
                <w:spacing w:val="-3"/>
                <w:sz w:val="20"/>
              </w:rPr>
              <w:t xml:space="preserve"> </w:t>
            </w:r>
            <w:r>
              <w:rPr>
                <w:sz w:val="20"/>
              </w:rPr>
              <w:t>am</w:t>
            </w:r>
            <w:r>
              <w:rPr>
                <w:spacing w:val="-5"/>
                <w:sz w:val="20"/>
              </w:rPr>
              <w:t xml:space="preserve"> </w:t>
            </w:r>
            <w:r>
              <w:rPr>
                <w:sz w:val="20"/>
              </w:rPr>
              <w:t>an</w:t>
            </w:r>
            <w:r>
              <w:rPr>
                <w:spacing w:val="-4"/>
                <w:sz w:val="20"/>
              </w:rPr>
              <w:t xml:space="preserve"> </w:t>
            </w:r>
            <w:r>
              <w:rPr>
                <w:sz w:val="20"/>
              </w:rPr>
              <w:t>authorised</w:t>
            </w:r>
            <w:r>
              <w:rPr>
                <w:spacing w:val="-3"/>
                <w:sz w:val="20"/>
              </w:rPr>
              <w:t xml:space="preserve"> </w:t>
            </w:r>
            <w:r>
              <w:rPr>
                <w:sz w:val="20"/>
              </w:rPr>
              <w:t>representative</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vendor</w:t>
            </w:r>
            <w:r>
              <w:rPr>
                <w:spacing w:val="-5"/>
                <w:sz w:val="20"/>
              </w:rPr>
              <w:t xml:space="preserve"> </w:t>
            </w:r>
            <w:r>
              <w:rPr>
                <w:sz w:val="20"/>
              </w:rPr>
              <w:t>outlined</w:t>
            </w:r>
            <w:r>
              <w:rPr>
                <w:spacing w:val="-3"/>
                <w:sz w:val="20"/>
              </w:rPr>
              <w:t xml:space="preserve"> </w:t>
            </w:r>
            <w:r>
              <w:rPr>
                <w:sz w:val="20"/>
              </w:rPr>
              <w:t>at</w:t>
            </w:r>
            <w:r>
              <w:rPr>
                <w:spacing w:val="-3"/>
                <w:sz w:val="20"/>
              </w:rPr>
              <w:t xml:space="preserve"> </w:t>
            </w:r>
            <w:r>
              <w:rPr>
                <w:sz w:val="20"/>
              </w:rPr>
              <w:t>section</w:t>
            </w:r>
            <w:r>
              <w:rPr>
                <w:spacing w:val="-3"/>
                <w:sz w:val="20"/>
              </w:rPr>
              <w:t xml:space="preserve"> </w:t>
            </w:r>
            <w:r>
              <w:rPr>
                <w:spacing w:val="-5"/>
                <w:sz w:val="20"/>
              </w:rPr>
              <w:t>A.</w:t>
            </w:r>
          </w:p>
          <w:p w14:paraId="13515EB2" w14:textId="77777777" w:rsidR="0003520F" w:rsidRDefault="0003520F" w:rsidP="0003520F">
            <w:pPr>
              <w:pStyle w:val="TableParagraph"/>
              <w:numPr>
                <w:ilvl w:val="0"/>
                <w:numId w:val="2"/>
              </w:numPr>
              <w:tabs>
                <w:tab w:val="left" w:pos="828"/>
              </w:tabs>
              <w:spacing w:before="41"/>
              <w:rPr>
                <w:rFonts w:ascii="Symbol" w:hAnsi="Symbol"/>
                <w:sz w:val="20"/>
              </w:rPr>
            </w:pPr>
            <w:r>
              <w:rPr>
                <w:sz w:val="20"/>
              </w:rPr>
              <w:t>I</w:t>
            </w:r>
            <w:r>
              <w:rPr>
                <w:spacing w:val="-6"/>
                <w:sz w:val="20"/>
              </w:rPr>
              <w:t xml:space="preserve"> </w:t>
            </w:r>
            <w:r>
              <w:rPr>
                <w:sz w:val="20"/>
              </w:rPr>
              <w:t>have</w:t>
            </w:r>
            <w:r>
              <w:rPr>
                <w:spacing w:val="-5"/>
                <w:sz w:val="20"/>
              </w:rPr>
              <w:t xml:space="preserve"> </w:t>
            </w:r>
            <w:r>
              <w:rPr>
                <w:sz w:val="20"/>
              </w:rPr>
              <w:t>read</w:t>
            </w:r>
            <w:r>
              <w:rPr>
                <w:spacing w:val="-4"/>
                <w:sz w:val="20"/>
              </w:rPr>
              <w:t xml:space="preserve"> </w:t>
            </w:r>
            <w:r>
              <w:rPr>
                <w:sz w:val="20"/>
              </w:rPr>
              <w:t>and</w:t>
            </w:r>
            <w:r>
              <w:rPr>
                <w:spacing w:val="-4"/>
                <w:sz w:val="20"/>
              </w:rPr>
              <w:t xml:space="preserve"> </w:t>
            </w:r>
            <w:r>
              <w:rPr>
                <w:sz w:val="20"/>
              </w:rPr>
              <w:t>can</w:t>
            </w:r>
            <w:r>
              <w:rPr>
                <w:spacing w:val="-4"/>
                <w:sz w:val="20"/>
              </w:rPr>
              <w:t xml:space="preserve"> </w:t>
            </w:r>
            <w:r>
              <w:rPr>
                <w:sz w:val="20"/>
              </w:rPr>
              <w:t>verify</w:t>
            </w:r>
            <w:r>
              <w:rPr>
                <w:spacing w:val="-2"/>
                <w:sz w:val="20"/>
              </w:rPr>
              <w:t xml:space="preserve"> </w:t>
            </w:r>
            <w:r>
              <w:rPr>
                <w:sz w:val="20"/>
              </w:rPr>
              <w:t>that</w:t>
            </w:r>
            <w:r>
              <w:rPr>
                <w:spacing w:val="-2"/>
                <w:sz w:val="20"/>
              </w:rPr>
              <w:t xml:space="preserve"> </w:t>
            </w:r>
            <w:r>
              <w:rPr>
                <w:sz w:val="20"/>
              </w:rPr>
              <w:t>all</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details</w:t>
            </w:r>
            <w:r>
              <w:rPr>
                <w:spacing w:val="-5"/>
                <w:sz w:val="20"/>
              </w:rPr>
              <w:t xml:space="preserve"> </w:t>
            </w:r>
            <w:r>
              <w:rPr>
                <w:sz w:val="20"/>
              </w:rPr>
              <w:t>outlined</w:t>
            </w:r>
            <w:r>
              <w:rPr>
                <w:spacing w:val="-4"/>
                <w:sz w:val="20"/>
              </w:rPr>
              <w:t xml:space="preserve"> </w:t>
            </w:r>
            <w:r>
              <w:rPr>
                <w:sz w:val="20"/>
              </w:rPr>
              <w:t>above</w:t>
            </w:r>
            <w:r>
              <w:rPr>
                <w:spacing w:val="-4"/>
                <w:sz w:val="20"/>
              </w:rPr>
              <w:t xml:space="preserve"> </w:t>
            </w:r>
            <w:r>
              <w:rPr>
                <w:sz w:val="20"/>
              </w:rPr>
              <w:t>are</w:t>
            </w:r>
            <w:r>
              <w:rPr>
                <w:spacing w:val="-3"/>
                <w:sz w:val="20"/>
              </w:rPr>
              <w:t xml:space="preserve"> </w:t>
            </w:r>
            <w:r>
              <w:rPr>
                <w:sz w:val="20"/>
              </w:rPr>
              <w:t>true</w:t>
            </w:r>
            <w:r>
              <w:rPr>
                <w:spacing w:val="-2"/>
                <w:sz w:val="20"/>
              </w:rPr>
              <w:t xml:space="preserve"> </w:t>
            </w:r>
            <w:r>
              <w:rPr>
                <w:sz w:val="20"/>
              </w:rPr>
              <w:t>and</w:t>
            </w:r>
            <w:r>
              <w:rPr>
                <w:spacing w:val="-5"/>
                <w:sz w:val="20"/>
              </w:rPr>
              <w:t xml:space="preserve"> </w:t>
            </w:r>
            <w:r>
              <w:rPr>
                <w:spacing w:val="-2"/>
                <w:sz w:val="20"/>
              </w:rPr>
              <w:t>correct.</w:t>
            </w:r>
          </w:p>
          <w:p w14:paraId="33AA9115" w14:textId="77777777" w:rsidR="0003520F" w:rsidRDefault="0003520F" w:rsidP="0003520F">
            <w:pPr>
              <w:pStyle w:val="TableParagraph"/>
              <w:numPr>
                <w:ilvl w:val="0"/>
                <w:numId w:val="2"/>
              </w:numPr>
              <w:tabs>
                <w:tab w:val="left" w:pos="828"/>
              </w:tabs>
              <w:spacing w:before="38"/>
              <w:rPr>
                <w:rFonts w:ascii="Symbol" w:hAnsi="Symbol"/>
                <w:sz w:val="20"/>
              </w:rPr>
            </w:pPr>
            <w:r>
              <w:rPr>
                <w:sz w:val="20"/>
              </w:rPr>
              <w:t>I</w:t>
            </w:r>
            <w:r>
              <w:rPr>
                <w:spacing w:val="-7"/>
                <w:sz w:val="20"/>
              </w:rPr>
              <w:t xml:space="preserve"> </w:t>
            </w:r>
            <w:r>
              <w:rPr>
                <w:sz w:val="20"/>
              </w:rPr>
              <w:t>authorise</w:t>
            </w:r>
            <w:r>
              <w:rPr>
                <w:spacing w:val="-6"/>
                <w:sz w:val="20"/>
              </w:rPr>
              <w:t xml:space="preserve"> </w:t>
            </w:r>
            <w:r>
              <w:rPr>
                <w:sz w:val="20"/>
              </w:rPr>
              <w:t>the</w:t>
            </w:r>
            <w:r>
              <w:rPr>
                <w:spacing w:val="-2"/>
                <w:sz w:val="20"/>
              </w:rPr>
              <w:t xml:space="preserve"> </w:t>
            </w:r>
            <w:r>
              <w:rPr>
                <w:sz w:val="20"/>
              </w:rPr>
              <w:t>NT</w:t>
            </w:r>
            <w:r>
              <w:rPr>
                <w:spacing w:val="-4"/>
                <w:sz w:val="20"/>
              </w:rPr>
              <w:t xml:space="preserve"> </w:t>
            </w:r>
            <w:r>
              <w:rPr>
                <w:sz w:val="20"/>
              </w:rPr>
              <w:t>Government</w:t>
            </w:r>
            <w:r>
              <w:rPr>
                <w:spacing w:val="-6"/>
                <w:sz w:val="20"/>
              </w:rPr>
              <w:t xml:space="preserve"> </w:t>
            </w:r>
            <w:r>
              <w:rPr>
                <w:sz w:val="20"/>
              </w:rPr>
              <w:t>to</w:t>
            </w:r>
            <w:r>
              <w:rPr>
                <w:spacing w:val="-3"/>
                <w:sz w:val="20"/>
              </w:rPr>
              <w:t xml:space="preserve"> </w:t>
            </w:r>
            <w:r>
              <w:rPr>
                <w:sz w:val="20"/>
              </w:rPr>
              <w:t>send</w:t>
            </w:r>
            <w:r>
              <w:rPr>
                <w:spacing w:val="-5"/>
                <w:sz w:val="20"/>
              </w:rPr>
              <w:t xml:space="preserve"> </w:t>
            </w:r>
            <w:r>
              <w:rPr>
                <w:sz w:val="20"/>
              </w:rPr>
              <w:t>its</w:t>
            </w:r>
            <w:r>
              <w:rPr>
                <w:spacing w:val="-3"/>
                <w:sz w:val="20"/>
              </w:rPr>
              <w:t xml:space="preserve"> </w:t>
            </w:r>
            <w:r>
              <w:rPr>
                <w:sz w:val="20"/>
              </w:rPr>
              <w:t>remittance</w:t>
            </w:r>
            <w:r>
              <w:rPr>
                <w:spacing w:val="-3"/>
                <w:sz w:val="20"/>
              </w:rPr>
              <w:t xml:space="preserve"> </w:t>
            </w:r>
            <w:r>
              <w:rPr>
                <w:sz w:val="20"/>
              </w:rPr>
              <w:t>advice</w:t>
            </w:r>
            <w:r>
              <w:rPr>
                <w:spacing w:val="-5"/>
                <w:sz w:val="20"/>
              </w:rPr>
              <w:t xml:space="preserve"> </w:t>
            </w:r>
            <w:r>
              <w:rPr>
                <w:sz w:val="20"/>
              </w:rPr>
              <w:t>via</w:t>
            </w:r>
            <w:r>
              <w:rPr>
                <w:spacing w:val="-6"/>
                <w:sz w:val="20"/>
              </w:rPr>
              <w:t xml:space="preserve"> </w:t>
            </w:r>
            <w:r>
              <w:rPr>
                <w:sz w:val="20"/>
              </w:rPr>
              <w:t>the</w:t>
            </w:r>
            <w:r>
              <w:rPr>
                <w:spacing w:val="-3"/>
                <w:sz w:val="20"/>
              </w:rPr>
              <w:t xml:space="preserve"> </w:t>
            </w:r>
            <w:r>
              <w:rPr>
                <w:sz w:val="20"/>
              </w:rPr>
              <w:t>method</w:t>
            </w:r>
            <w:r>
              <w:rPr>
                <w:spacing w:val="-5"/>
                <w:sz w:val="20"/>
              </w:rPr>
              <w:t xml:space="preserve"> </w:t>
            </w:r>
            <w:r>
              <w:rPr>
                <w:sz w:val="20"/>
              </w:rPr>
              <w:t>specified</w:t>
            </w:r>
            <w:r>
              <w:rPr>
                <w:spacing w:val="-4"/>
                <w:sz w:val="20"/>
              </w:rPr>
              <w:t xml:space="preserve"> </w:t>
            </w:r>
            <w:r>
              <w:rPr>
                <w:sz w:val="20"/>
              </w:rPr>
              <w:t>at</w:t>
            </w:r>
            <w:r>
              <w:rPr>
                <w:spacing w:val="-5"/>
                <w:sz w:val="20"/>
              </w:rPr>
              <w:t xml:space="preserve"> </w:t>
            </w:r>
            <w:r>
              <w:rPr>
                <w:sz w:val="20"/>
              </w:rPr>
              <w:t>section</w:t>
            </w:r>
            <w:r>
              <w:rPr>
                <w:spacing w:val="-4"/>
                <w:sz w:val="20"/>
              </w:rPr>
              <w:t xml:space="preserve"> </w:t>
            </w:r>
            <w:r>
              <w:rPr>
                <w:spacing w:val="-5"/>
                <w:sz w:val="20"/>
              </w:rPr>
              <w:t>B.</w:t>
            </w:r>
          </w:p>
          <w:p w14:paraId="318C91DF" w14:textId="1CA2E377" w:rsidR="0003520F" w:rsidRDefault="0003520F" w:rsidP="0003520F">
            <w:pPr>
              <w:pStyle w:val="TableParagraph"/>
              <w:numPr>
                <w:ilvl w:val="0"/>
                <w:numId w:val="2"/>
              </w:numPr>
              <w:tabs>
                <w:tab w:val="left" w:pos="828"/>
              </w:tabs>
              <w:spacing w:before="38"/>
              <w:rPr>
                <w:rFonts w:ascii="Symbol" w:hAnsi="Symbol"/>
                <w:sz w:val="16"/>
              </w:rPr>
            </w:pPr>
            <w:r>
              <w:rPr>
                <w:sz w:val="20"/>
              </w:rPr>
              <w:t>I</w:t>
            </w:r>
            <w:r>
              <w:rPr>
                <w:spacing w:val="-7"/>
                <w:sz w:val="20"/>
              </w:rPr>
              <w:t xml:space="preserve"> </w:t>
            </w:r>
            <w:r>
              <w:rPr>
                <w:sz w:val="20"/>
              </w:rPr>
              <w:t>authorise</w:t>
            </w:r>
            <w:r>
              <w:rPr>
                <w:spacing w:val="-6"/>
                <w:sz w:val="20"/>
              </w:rPr>
              <w:t xml:space="preserve"> </w:t>
            </w:r>
            <w:r>
              <w:rPr>
                <w:sz w:val="20"/>
              </w:rPr>
              <w:t>the</w:t>
            </w:r>
            <w:r>
              <w:rPr>
                <w:spacing w:val="-3"/>
                <w:sz w:val="20"/>
              </w:rPr>
              <w:t xml:space="preserve"> </w:t>
            </w:r>
            <w:r>
              <w:rPr>
                <w:sz w:val="20"/>
              </w:rPr>
              <w:t>NT</w:t>
            </w:r>
            <w:r>
              <w:rPr>
                <w:spacing w:val="-4"/>
                <w:sz w:val="20"/>
              </w:rPr>
              <w:t xml:space="preserve"> </w:t>
            </w:r>
            <w:r>
              <w:rPr>
                <w:sz w:val="20"/>
              </w:rPr>
              <w:t>Government</w:t>
            </w:r>
            <w:r>
              <w:rPr>
                <w:spacing w:val="-4"/>
                <w:sz w:val="20"/>
              </w:rPr>
              <w:t xml:space="preserve"> </w:t>
            </w:r>
            <w:r>
              <w:rPr>
                <w:sz w:val="20"/>
              </w:rPr>
              <w:t>to</w:t>
            </w:r>
            <w:r>
              <w:rPr>
                <w:spacing w:val="-4"/>
                <w:sz w:val="20"/>
              </w:rPr>
              <w:t xml:space="preserve"> </w:t>
            </w:r>
            <w:r>
              <w:rPr>
                <w:sz w:val="20"/>
              </w:rPr>
              <w:t>pay</w:t>
            </w:r>
            <w:r>
              <w:rPr>
                <w:spacing w:val="-4"/>
                <w:sz w:val="20"/>
              </w:rPr>
              <w:t xml:space="preserve"> </w:t>
            </w:r>
            <w:r>
              <w:rPr>
                <w:sz w:val="20"/>
              </w:rPr>
              <w:t>amounts</w:t>
            </w:r>
            <w:r>
              <w:rPr>
                <w:spacing w:val="-3"/>
                <w:sz w:val="20"/>
              </w:rPr>
              <w:t xml:space="preserve"> </w:t>
            </w:r>
            <w:r>
              <w:rPr>
                <w:sz w:val="20"/>
              </w:rPr>
              <w:t>owing</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bank</w:t>
            </w:r>
            <w:r>
              <w:rPr>
                <w:spacing w:val="-4"/>
                <w:sz w:val="20"/>
              </w:rPr>
              <w:t xml:space="preserve"> </w:t>
            </w:r>
            <w:r>
              <w:rPr>
                <w:sz w:val="20"/>
              </w:rPr>
              <w:t>account</w:t>
            </w:r>
            <w:r>
              <w:rPr>
                <w:spacing w:val="-6"/>
                <w:sz w:val="20"/>
              </w:rPr>
              <w:t xml:space="preserve"> </w:t>
            </w:r>
            <w:r>
              <w:rPr>
                <w:sz w:val="20"/>
              </w:rPr>
              <w:t>indicated</w:t>
            </w:r>
            <w:r>
              <w:rPr>
                <w:spacing w:val="-5"/>
                <w:sz w:val="20"/>
              </w:rPr>
              <w:t xml:space="preserve"> </w:t>
            </w:r>
            <w:r w:rsidR="003055B5">
              <w:rPr>
                <w:sz w:val="20"/>
              </w:rPr>
              <w:t>in</w:t>
            </w:r>
            <w:r>
              <w:rPr>
                <w:spacing w:val="-6"/>
                <w:sz w:val="20"/>
              </w:rPr>
              <w:t xml:space="preserve"> </w:t>
            </w:r>
            <w:r>
              <w:rPr>
                <w:sz w:val="20"/>
              </w:rPr>
              <w:t>section</w:t>
            </w:r>
            <w:r>
              <w:rPr>
                <w:spacing w:val="-4"/>
                <w:sz w:val="20"/>
              </w:rPr>
              <w:t xml:space="preserve"> </w:t>
            </w:r>
            <w:r>
              <w:rPr>
                <w:spacing w:val="-5"/>
                <w:sz w:val="20"/>
              </w:rPr>
              <w:t>C.</w:t>
            </w:r>
          </w:p>
          <w:p w14:paraId="78C4D72C" w14:textId="77777777" w:rsidR="0003520F" w:rsidRDefault="0003520F" w:rsidP="00B74C40">
            <w:pPr>
              <w:pStyle w:val="TableParagraph"/>
              <w:spacing w:before="40"/>
              <w:ind w:right="207"/>
              <w:rPr>
                <w:sz w:val="20"/>
              </w:rPr>
            </w:pPr>
            <w:r>
              <w:rPr>
                <w:sz w:val="20"/>
              </w:rPr>
              <w:t>The NT Government will accept the signature of the authorised representative as conclusive evidence of that person’s</w:t>
            </w:r>
            <w:r>
              <w:rPr>
                <w:spacing w:val="-2"/>
                <w:sz w:val="20"/>
              </w:rPr>
              <w:t xml:space="preserve"> </w:t>
            </w:r>
            <w:r>
              <w:rPr>
                <w:sz w:val="20"/>
              </w:rPr>
              <w:t>authority</w:t>
            </w:r>
            <w:r>
              <w:rPr>
                <w:spacing w:val="-4"/>
                <w:sz w:val="20"/>
              </w:rPr>
              <w:t xml:space="preserve"> </w:t>
            </w:r>
            <w:r>
              <w:rPr>
                <w:sz w:val="20"/>
              </w:rPr>
              <w:t>to</w:t>
            </w:r>
            <w:r>
              <w:rPr>
                <w:spacing w:val="-1"/>
                <w:sz w:val="20"/>
              </w:rPr>
              <w:t xml:space="preserve"> </w:t>
            </w:r>
            <w:r>
              <w:rPr>
                <w:sz w:val="20"/>
              </w:rPr>
              <w:t>execute</w:t>
            </w:r>
            <w:r>
              <w:rPr>
                <w:spacing w:val="-3"/>
                <w:sz w:val="20"/>
              </w:rPr>
              <w:t xml:space="preserve"> </w:t>
            </w:r>
            <w:r>
              <w:rPr>
                <w:sz w:val="20"/>
              </w:rPr>
              <w:t>this</w:t>
            </w:r>
            <w:r>
              <w:rPr>
                <w:spacing w:val="-4"/>
                <w:sz w:val="20"/>
              </w:rPr>
              <w:t xml:space="preserve"> </w:t>
            </w:r>
            <w:r>
              <w:rPr>
                <w:sz w:val="20"/>
              </w:rPr>
              <w:t>agreement</w:t>
            </w:r>
            <w:r>
              <w:rPr>
                <w:spacing w:val="-2"/>
                <w:sz w:val="20"/>
              </w:rPr>
              <w:t xml:space="preserve"> </w:t>
            </w:r>
            <w:r>
              <w:rPr>
                <w:sz w:val="20"/>
              </w:rPr>
              <w:t>on</w:t>
            </w:r>
            <w:r>
              <w:rPr>
                <w:spacing w:val="-5"/>
                <w:sz w:val="20"/>
              </w:rPr>
              <w:t xml:space="preserve"> </w:t>
            </w:r>
            <w:r>
              <w:rPr>
                <w:sz w:val="20"/>
              </w:rPr>
              <w:t>behalf</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vendor.</w:t>
            </w:r>
            <w:r>
              <w:rPr>
                <w:spacing w:val="-4"/>
                <w:sz w:val="20"/>
              </w:rPr>
              <w:t xml:space="preserve"> </w:t>
            </w:r>
            <w:r>
              <w:rPr>
                <w:sz w:val="20"/>
              </w:rPr>
              <w:t>The</w:t>
            </w:r>
            <w:r>
              <w:rPr>
                <w:spacing w:val="-1"/>
                <w:sz w:val="20"/>
              </w:rPr>
              <w:t xml:space="preserve"> </w:t>
            </w:r>
            <w:r>
              <w:rPr>
                <w:sz w:val="20"/>
              </w:rPr>
              <w:t>NT</w:t>
            </w:r>
            <w:r>
              <w:rPr>
                <w:spacing w:val="-2"/>
                <w:sz w:val="20"/>
              </w:rPr>
              <w:t xml:space="preserve"> </w:t>
            </w:r>
            <w:r>
              <w:rPr>
                <w:sz w:val="20"/>
              </w:rPr>
              <w:t>Government</w:t>
            </w:r>
            <w:r>
              <w:rPr>
                <w:spacing w:val="-4"/>
                <w:sz w:val="20"/>
              </w:rPr>
              <w:t xml:space="preserve"> </w:t>
            </w:r>
            <w:r>
              <w:rPr>
                <w:sz w:val="20"/>
              </w:rPr>
              <w:t>is</w:t>
            </w:r>
            <w:r>
              <w:rPr>
                <w:spacing w:val="-1"/>
                <w:sz w:val="20"/>
              </w:rPr>
              <w:t xml:space="preserve"> </w:t>
            </w:r>
            <w:r>
              <w:rPr>
                <w:sz w:val="20"/>
              </w:rPr>
              <w:t>under</w:t>
            </w:r>
            <w:r>
              <w:rPr>
                <w:spacing w:val="-2"/>
                <w:sz w:val="20"/>
              </w:rPr>
              <w:t xml:space="preserve"> </w:t>
            </w:r>
            <w:r>
              <w:rPr>
                <w:sz w:val="20"/>
              </w:rPr>
              <w:t>no</w:t>
            </w:r>
            <w:r>
              <w:rPr>
                <w:spacing w:val="-4"/>
                <w:sz w:val="20"/>
              </w:rPr>
              <w:t xml:space="preserve"> </w:t>
            </w:r>
            <w:r>
              <w:rPr>
                <w:sz w:val="20"/>
              </w:rPr>
              <w:t>obligation to verify the authority of the undersigned authorised representative.</w:t>
            </w:r>
          </w:p>
          <w:p w14:paraId="327FB7E9" w14:textId="422A8ED8" w:rsidR="0003520F" w:rsidRDefault="0003520F" w:rsidP="00B74C40">
            <w:pPr>
              <w:pStyle w:val="TableParagraph"/>
              <w:spacing w:before="120"/>
              <w:ind w:right="207"/>
              <w:rPr>
                <w:sz w:val="20"/>
              </w:rPr>
            </w:pPr>
            <w:r>
              <w:rPr>
                <w:sz w:val="20"/>
              </w:rPr>
              <w:t>The vendor is responsible for the above particulars and for advising the NT Government of any changes in the abovementioned particulars within a reasonable time. Payment will be deemed to be made when the NT Government</w:t>
            </w:r>
            <w:r>
              <w:rPr>
                <w:spacing w:val="-2"/>
                <w:sz w:val="20"/>
              </w:rPr>
              <w:t xml:space="preserve"> </w:t>
            </w:r>
            <w:r>
              <w:rPr>
                <w:sz w:val="20"/>
              </w:rPr>
              <w:t>account</w:t>
            </w:r>
            <w:r>
              <w:rPr>
                <w:spacing w:val="-1"/>
                <w:sz w:val="20"/>
              </w:rPr>
              <w:t xml:space="preserve"> </w:t>
            </w:r>
            <w:r>
              <w:rPr>
                <w:sz w:val="20"/>
              </w:rPr>
              <w:t>is</w:t>
            </w:r>
            <w:r>
              <w:rPr>
                <w:spacing w:val="-4"/>
                <w:sz w:val="20"/>
              </w:rPr>
              <w:t xml:space="preserve"> </w:t>
            </w:r>
            <w:r>
              <w:rPr>
                <w:sz w:val="20"/>
              </w:rPr>
              <w:t>credited.</w:t>
            </w:r>
            <w:r>
              <w:rPr>
                <w:spacing w:val="-3"/>
                <w:sz w:val="20"/>
              </w:rPr>
              <w:t xml:space="preserve"> </w:t>
            </w:r>
            <w:r>
              <w:rPr>
                <w:sz w:val="20"/>
              </w:rPr>
              <w:t>The NT</w:t>
            </w:r>
            <w:r>
              <w:rPr>
                <w:spacing w:val="-4"/>
                <w:sz w:val="20"/>
              </w:rPr>
              <w:t xml:space="preserve"> </w:t>
            </w:r>
            <w:r>
              <w:rPr>
                <w:sz w:val="20"/>
              </w:rPr>
              <w:t>Government will</w:t>
            </w:r>
            <w:r>
              <w:rPr>
                <w:spacing w:val="-3"/>
                <w:sz w:val="20"/>
              </w:rPr>
              <w:t xml:space="preserve"> </w:t>
            </w:r>
            <w:r>
              <w:rPr>
                <w:sz w:val="20"/>
              </w:rPr>
              <w:t>not</w:t>
            </w:r>
            <w:r>
              <w:rPr>
                <w:spacing w:val="-4"/>
                <w:sz w:val="20"/>
              </w:rPr>
              <w:t xml:space="preserve"> </w:t>
            </w:r>
            <w:r>
              <w:rPr>
                <w:sz w:val="20"/>
              </w:rPr>
              <w:t>be</w:t>
            </w:r>
            <w:r>
              <w:rPr>
                <w:spacing w:val="-4"/>
                <w:sz w:val="20"/>
              </w:rPr>
              <w:t xml:space="preserve"> </w:t>
            </w:r>
            <w:r>
              <w:rPr>
                <w:sz w:val="20"/>
              </w:rPr>
              <w:t>responsible</w:t>
            </w:r>
            <w:r>
              <w:rPr>
                <w:spacing w:val="-4"/>
                <w:sz w:val="20"/>
              </w:rPr>
              <w:t xml:space="preserve"> </w:t>
            </w:r>
            <w:r>
              <w:rPr>
                <w:sz w:val="20"/>
              </w:rPr>
              <w:t>for</w:t>
            </w:r>
            <w:r>
              <w:rPr>
                <w:spacing w:val="-5"/>
                <w:sz w:val="20"/>
              </w:rPr>
              <w:t xml:space="preserve"> </w:t>
            </w:r>
            <w:r>
              <w:rPr>
                <w:sz w:val="20"/>
              </w:rPr>
              <w:t>any</w:t>
            </w:r>
            <w:r>
              <w:rPr>
                <w:spacing w:val="-4"/>
                <w:sz w:val="20"/>
              </w:rPr>
              <w:t xml:space="preserve"> </w:t>
            </w:r>
            <w:r>
              <w:rPr>
                <w:sz w:val="20"/>
              </w:rPr>
              <w:t>delays</w:t>
            </w:r>
            <w:r>
              <w:rPr>
                <w:spacing w:val="-4"/>
                <w:sz w:val="20"/>
              </w:rPr>
              <w:t xml:space="preserve"> </w:t>
            </w:r>
            <w:r>
              <w:rPr>
                <w:sz w:val="20"/>
              </w:rPr>
              <w:t>in</w:t>
            </w:r>
            <w:r>
              <w:rPr>
                <w:spacing w:val="-2"/>
                <w:sz w:val="20"/>
              </w:rPr>
              <w:t xml:space="preserve"> </w:t>
            </w:r>
            <w:r>
              <w:rPr>
                <w:sz w:val="20"/>
              </w:rPr>
              <w:t>payment</w:t>
            </w:r>
            <w:r>
              <w:rPr>
                <w:spacing w:val="-4"/>
                <w:sz w:val="20"/>
              </w:rPr>
              <w:t xml:space="preserve"> </w:t>
            </w:r>
            <w:r>
              <w:rPr>
                <w:sz w:val="20"/>
              </w:rPr>
              <w:t>or</w:t>
            </w:r>
            <w:r>
              <w:rPr>
                <w:spacing w:val="-5"/>
                <w:sz w:val="20"/>
              </w:rPr>
              <w:t xml:space="preserve"> </w:t>
            </w:r>
            <w:r>
              <w:rPr>
                <w:sz w:val="20"/>
              </w:rPr>
              <w:t xml:space="preserve">errors due to factors outside the reasonable control of the NT Government. This includes but </w:t>
            </w:r>
            <w:r w:rsidR="003055B5">
              <w:rPr>
                <w:sz w:val="20"/>
              </w:rPr>
              <w:t>is not</w:t>
            </w:r>
            <w:r>
              <w:rPr>
                <w:sz w:val="20"/>
              </w:rPr>
              <w:t xml:space="preserve"> limited to delays or errors in the banking system.</w:t>
            </w:r>
          </w:p>
          <w:p w14:paraId="68BF221C" w14:textId="77777777" w:rsidR="0003520F" w:rsidRDefault="0003520F" w:rsidP="00B74C40">
            <w:pPr>
              <w:pStyle w:val="TableParagraph"/>
              <w:spacing w:before="120"/>
              <w:ind w:right="1606"/>
              <w:rPr>
                <w:sz w:val="20"/>
              </w:rPr>
            </w:pPr>
            <w:r>
              <w:rPr>
                <w:sz w:val="20"/>
              </w:rPr>
              <w:t>The vendor agrees to repay the NT Government any payments credited to the vendor in error.</w:t>
            </w:r>
            <w:r>
              <w:rPr>
                <w:spacing w:val="40"/>
                <w:sz w:val="20"/>
              </w:rPr>
              <w:t xml:space="preserve"> </w:t>
            </w:r>
            <w:r>
              <w:rPr>
                <w:sz w:val="20"/>
              </w:rPr>
              <w:t>The</w:t>
            </w:r>
            <w:r>
              <w:rPr>
                <w:spacing w:val="-2"/>
                <w:sz w:val="20"/>
              </w:rPr>
              <w:t xml:space="preserve"> </w:t>
            </w:r>
            <w:r>
              <w:rPr>
                <w:sz w:val="20"/>
              </w:rPr>
              <w:t>NT</w:t>
            </w:r>
            <w:r>
              <w:rPr>
                <w:spacing w:val="-5"/>
                <w:sz w:val="20"/>
              </w:rPr>
              <w:t xml:space="preserve"> </w:t>
            </w:r>
            <w:r>
              <w:rPr>
                <w:sz w:val="20"/>
              </w:rPr>
              <w:t>Government</w:t>
            </w:r>
            <w:r>
              <w:rPr>
                <w:spacing w:val="-3"/>
                <w:sz w:val="20"/>
              </w:rPr>
              <w:t xml:space="preserve"> </w:t>
            </w:r>
            <w:r>
              <w:rPr>
                <w:sz w:val="20"/>
              </w:rPr>
              <w:t>reserves</w:t>
            </w:r>
            <w:r>
              <w:rPr>
                <w:spacing w:val="-5"/>
                <w:sz w:val="20"/>
              </w:rPr>
              <w:t xml:space="preserve"> </w:t>
            </w:r>
            <w:r>
              <w:rPr>
                <w:sz w:val="20"/>
              </w:rPr>
              <w:t>the</w:t>
            </w:r>
            <w:r>
              <w:rPr>
                <w:spacing w:val="-5"/>
                <w:sz w:val="20"/>
              </w:rPr>
              <w:t xml:space="preserve"> </w:t>
            </w:r>
            <w:r>
              <w:rPr>
                <w:sz w:val="20"/>
              </w:rPr>
              <w:t>right</w:t>
            </w:r>
            <w:r>
              <w:rPr>
                <w:spacing w:val="-2"/>
                <w:sz w:val="20"/>
              </w:rPr>
              <w:t xml:space="preserve"> </w:t>
            </w:r>
            <w:r>
              <w:rPr>
                <w:sz w:val="20"/>
              </w:rPr>
              <w:t>to</w:t>
            </w:r>
            <w:r>
              <w:rPr>
                <w:spacing w:val="-5"/>
                <w:sz w:val="20"/>
              </w:rPr>
              <w:t xml:space="preserve"> </w:t>
            </w:r>
            <w:r>
              <w:rPr>
                <w:sz w:val="20"/>
              </w:rPr>
              <w:t>offset</w:t>
            </w:r>
            <w:r>
              <w:rPr>
                <w:spacing w:val="-4"/>
                <w:sz w:val="20"/>
              </w:rPr>
              <w:t xml:space="preserve"> </w:t>
            </w:r>
            <w:r>
              <w:rPr>
                <w:sz w:val="20"/>
              </w:rPr>
              <w:t>any</w:t>
            </w:r>
            <w:r>
              <w:rPr>
                <w:spacing w:val="-3"/>
                <w:sz w:val="20"/>
              </w:rPr>
              <w:t xml:space="preserve"> </w:t>
            </w:r>
            <w:r>
              <w:rPr>
                <w:sz w:val="20"/>
              </w:rPr>
              <w:t>amount</w:t>
            </w:r>
            <w:r>
              <w:rPr>
                <w:spacing w:val="-5"/>
                <w:sz w:val="20"/>
              </w:rPr>
              <w:t xml:space="preserve"> </w:t>
            </w:r>
            <w:r>
              <w:rPr>
                <w:sz w:val="20"/>
              </w:rPr>
              <w:t>paid</w:t>
            </w:r>
            <w:r>
              <w:rPr>
                <w:spacing w:val="-3"/>
                <w:sz w:val="20"/>
              </w:rPr>
              <w:t xml:space="preserve"> </w:t>
            </w:r>
            <w:r>
              <w:rPr>
                <w:sz w:val="20"/>
              </w:rPr>
              <w:t>in</w:t>
            </w:r>
            <w:r>
              <w:rPr>
                <w:spacing w:val="-5"/>
                <w:sz w:val="20"/>
              </w:rPr>
              <w:t xml:space="preserve"> </w:t>
            </w:r>
            <w:r>
              <w:rPr>
                <w:sz w:val="20"/>
              </w:rPr>
              <w:t>error</w:t>
            </w:r>
            <w:r>
              <w:rPr>
                <w:spacing w:val="-3"/>
                <w:sz w:val="20"/>
              </w:rPr>
              <w:t xml:space="preserve"> </w:t>
            </w:r>
            <w:r>
              <w:rPr>
                <w:sz w:val="20"/>
              </w:rPr>
              <w:t>against</w:t>
            </w:r>
            <w:r>
              <w:rPr>
                <w:spacing w:val="-1"/>
                <w:sz w:val="20"/>
              </w:rPr>
              <w:t xml:space="preserve"> </w:t>
            </w:r>
            <w:r>
              <w:rPr>
                <w:sz w:val="20"/>
              </w:rPr>
              <w:t>future</w:t>
            </w:r>
            <w:r>
              <w:rPr>
                <w:spacing w:val="-2"/>
                <w:sz w:val="20"/>
              </w:rPr>
              <w:t xml:space="preserve"> </w:t>
            </w:r>
            <w:r>
              <w:rPr>
                <w:sz w:val="20"/>
              </w:rPr>
              <w:t>payments.</w:t>
            </w:r>
          </w:p>
        </w:tc>
      </w:tr>
      <w:tr w:rsidR="0003520F" w14:paraId="3E383E49" w14:textId="77777777" w:rsidTr="00B74C40">
        <w:trPr>
          <w:trHeight w:val="520"/>
        </w:trPr>
        <w:tc>
          <w:tcPr>
            <w:tcW w:w="4678" w:type="dxa"/>
          </w:tcPr>
          <w:p w14:paraId="338DCC18" w14:textId="77777777" w:rsidR="0003520F" w:rsidRDefault="0003520F" w:rsidP="00B74C40">
            <w:pPr>
              <w:pStyle w:val="TableParagraph"/>
              <w:spacing w:before="106"/>
              <w:rPr>
                <w:b/>
              </w:rPr>
            </w:pPr>
            <w:r>
              <w:rPr>
                <w:b/>
              </w:rPr>
              <w:t>This</w:t>
            </w:r>
            <w:r>
              <w:rPr>
                <w:b/>
                <w:spacing w:val="-4"/>
              </w:rPr>
              <w:t xml:space="preserve"> </w:t>
            </w:r>
            <w:r>
              <w:rPr>
                <w:b/>
              </w:rPr>
              <w:t>Declaration</w:t>
            </w:r>
            <w:r>
              <w:rPr>
                <w:b/>
                <w:spacing w:val="-3"/>
              </w:rPr>
              <w:t xml:space="preserve"> </w:t>
            </w:r>
            <w:r>
              <w:rPr>
                <w:b/>
              </w:rPr>
              <w:t>is</w:t>
            </w:r>
            <w:r>
              <w:rPr>
                <w:b/>
                <w:spacing w:val="-4"/>
              </w:rPr>
              <w:t xml:space="preserve"> </w:t>
            </w:r>
            <w:r>
              <w:rPr>
                <w:b/>
              </w:rPr>
              <w:t>made</w:t>
            </w:r>
            <w:r>
              <w:rPr>
                <w:b/>
                <w:spacing w:val="-3"/>
              </w:rPr>
              <w:t xml:space="preserve"> </w:t>
            </w:r>
            <w:r>
              <w:rPr>
                <w:b/>
                <w:spacing w:val="-5"/>
              </w:rPr>
              <w:t>at</w:t>
            </w:r>
            <w:r>
              <w:rPr>
                <w:b/>
                <w:color w:val="C00000"/>
                <w:spacing w:val="-5"/>
              </w:rPr>
              <w:t>*</w:t>
            </w:r>
          </w:p>
        </w:tc>
        <w:tc>
          <w:tcPr>
            <w:tcW w:w="5669" w:type="dxa"/>
            <w:gridSpan w:val="3"/>
          </w:tcPr>
          <w:p w14:paraId="61DB8989" w14:textId="77777777" w:rsidR="0003520F" w:rsidRDefault="0003520F" w:rsidP="00B74C40">
            <w:pPr>
              <w:pStyle w:val="TableParagraph"/>
              <w:ind w:left="0"/>
              <w:rPr>
                <w:rFonts w:ascii="Times New Roman"/>
                <w:sz w:val="20"/>
              </w:rPr>
            </w:pPr>
          </w:p>
        </w:tc>
      </w:tr>
      <w:tr w:rsidR="0003520F" w14:paraId="6BF4D9DC" w14:textId="77777777" w:rsidTr="00B74C40">
        <w:trPr>
          <w:trHeight w:val="782"/>
        </w:trPr>
        <w:tc>
          <w:tcPr>
            <w:tcW w:w="4678" w:type="dxa"/>
          </w:tcPr>
          <w:p w14:paraId="0EBA577B" w14:textId="5A2B9E47" w:rsidR="0003520F" w:rsidRDefault="0003520F" w:rsidP="00B74C40">
            <w:pPr>
              <w:pStyle w:val="TableParagraph"/>
              <w:spacing w:before="107"/>
              <w:ind w:right="27"/>
              <w:rPr>
                <w:b/>
              </w:rPr>
            </w:pPr>
            <w:r>
              <w:rPr>
                <w:b/>
              </w:rPr>
              <w:t>This declaration is made by (full name including</w:t>
            </w:r>
            <w:r>
              <w:rPr>
                <w:b/>
                <w:spacing w:val="-9"/>
              </w:rPr>
              <w:t xml:space="preserve"> </w:t>
            </w:r>
            <w:r>
              <w:rPr>
                <w:b/>
              </w:rPr>
              <w:t>middle</w:t>
            </w:r>
            <w:r>
              <w:rPr>
                <w:b/>
                <w:spacing w:val="-9"/>
              </w:rPr>
              <w:t xml:space="preserve"> </w:t>
            </w:r>
            <w:r>
              <w:rPr>
                <w:b/>
              </w:rPr>
              <w:t>name</w:t>
            </w:r>
            <w:r>
              <w:rPr>
                <w:b/>
                <w:spacing w:val="-10"/>
              </w:rPr>
              <w:t xml:space="preserve"> </w:t>
            </w:r>
            <w:r>
              <w:rPr>
                <w:b/>
              </w:rPr>
              <w:t>where</w:t>
            </w:r>
            <w:r>
              <w:rPr>
                <w:b/>
                <w:spacing w:val="-9"/>
              </w:rPr>
              <w:t xml:space="preserve"> </w:t>
            </w:r>
            <w:r w:rsidR="003055B5">
              <w:rPr>
                <w:b/>
              </w:rPr>
              <w:t>appropriate)</w:t>
            </w:r>
            <w:r w:rsidR="003055B5">
              <w:rPr>
                <w:b/>
                <w:color w:val="C00000"/>
              </w:rPr>
              <w:t xml:space="preserve"> *</w:t>
            </w:r>
          </w:p>
        </w:tc>
        <w:tc>
          <w:tcPr>
            <w:tcW w:w="2978" w:type="dxa"/>
          </w:tcPr>
          <w:p w14:paraId="1DBABECF" w14:textId="77777777" w:rsidR="0003520F" w:rsidRDefault="0003520F" w:rsidP="00B74C40">
            <w:pPr>
              <w:pStyle w:val="TableParagraph"/>
              <w:ind w:left="0"/>
              <w:rPr>
                <w:rFonts w:ascii="Times New Roman"/>
                <w:sz w:val="20"/>
              </w:rPr>
            </w:pPr>
          </w:p>
        </w:tc>
        <w:tc>
          <w:tcPr>
            <w:tcW w:w="849" w:type="dxa"/>
          </w:tcPr>
          <w:p w14:paraId="2036DCB9" w14:textId="77777777" w:rsidR="0003520F" w:rsidRDefault="0003520F" w:rsidP="00B74C40">
            <w:pPr>
              <w:pStyle w:val="TableParagraph"/>
              <w:spacing w:before="107"/>
              <w:ind w:left="106"/>
              <w:rPr>
                <w:b/>
              </w:rPr>
            </w:pPr>
            <w:r>
              <w:rPr>
                <w:b/>
                <w:spacing w:val="-2"/>
              </w:rPr>
              <w:t>Date</w:t>
            </w:r>
            <w:r>
              <w:rPr>
                <w:b/>
                <w:color w:val="C00000"/>
                <w:spacing w:val="-2"/>
              </w:rPr>
              <w:t>*</w:t>
            </w:r>
          </w:p>
        </w:tc>
        <w:tc>
          <w:tcPr>
            <w:tcW w:w="1842" w:type="dxa"/>
          </w:tcPr>
          <w:p w14:paraId="73BE70A8" w14:textId="77777777" w:rsidR="0003520F" w:rsidRDefault="0003520F" w:rsidP="00B74C40">
            <w:pPr>
              <w:pStyle w:val="TableParagraph"/>
              <w:ind w:left="0"/>
              <w:rPr>
                <w:rFonts w:ascii="Times New Roman"/>
                <w:sz w:val="20"/>
              </w:rPr>
            </w:pPr>
          </w:p>
        </w:tc>
      </w:tr>
    </w:tbl>
    <w:p w14:paraId="2B56BE71" w14:textId="77777777" w:rsidR="0003520F" w:rsidRDefault="0003520F" w:rsidP="0003520F">
      <w:pPr>
        <w:spacing w:before="246"/>
        <w:ind w:left="114"/>
        <w:rPr>
          <w:rFonts w:ascii="Lato Semibold"/>
          <w:b/>
          <w:sz w:val="36"/>
        </w:rPr>
      </w:pPr>
      <w:r>
        <w:rPr>
          <w:rFonts w:ascii="Lato Semibold"/>
          <w:b/>
          <w:color w:val="1F1F5F"/>
          <w:sz w:val="36"/>
        </w:rPr>
        <w:t>Privacy</w:t>
      </w:r>
      <w:r>
        <w:rPr>
          <w:rFonts w:ascii="Lato Semibold"/>
          <w:b/>
          <w:color w:val="1F1F5F"/>
          <w:spacing w:val="-19"/>
          <w:sz w:val="36"/>
        </w:rPr>
        <w:t xml:space="preserve"> </w:t>
      </w:r>
      <w:r>
        <w:rPr>
          <w:rFonts w:ascii="Lato Semibold"/>
          <w:b/>
          <w:color w:val="1F1F5F"/>
          <w:spacing w:val="-2"/>
          <w:sz w:val="36"/>
        </w:rPr>
        <w:t>Statement</w:t>
      </w:r>
    </w:p>
    <w:p w14:paraId="39D4AFB8" w14:textId="77777777" w:rsidR="0003520F" w:rsidRDefault="0003520F" w:rsidP="0003520F">
      <w:pPr>
        <w:pStyle w:val="BodyText"/>
        <w:spacing w:before="37"/>
        <w:ind w:left="114" w:right="133"/>
      </w:pPr>
      <w:r>
        <w:t>To receive payments from the NT Government, you must set up a vendor account and supply the information</w:t>
      </w:r>
      <w:r>
        <w:rPr>
          <w:spacing w:val="-5"/>
        </w:rPr>
        <w:t xml:space="preserve"> </w:t>
      </w:r>
      <w:r>
        <w:t>requested.</w:t>
      </w:r>
      <w:r>
        <w:rPr>
          <w:spacing w:val="40"/>
        </w:rPr>
        <w:t xml:space="preserve"> </w:t>
      </w:r>
      <w:r>
        <w:t>The</w:t>
      </w:r>
      <w:r>
        <w:rPr>
          <w:spacing w:val="-1"/>
        </w:rPr>
        <w:t xml:space="preserve"> </w:t>
      </w:r>
      <w:r>
        <w:t>NT</w:t>
      </w:r>
      <w:r>
        <w:rPr>
          <w:spacing w:val="-2"/>
        </w:rPr>
        <w:t xml:space="preserve"> </w:t>
      </w:r>
      <w:r>
        <w:t>Government</w:t>
      </w:r>
      <w:r>
        <w:rPr>
          <w:spacing w:val="-4"/>
        </w:rPr>
        <w:t xml:space="preserve"> </w:t>
      </w:r>
      <w:r>
        <w:t>will</w:t>
      </w:r>
      <w:r>
        <w:rPr>
          <w:spacing w:val="-1"/>
        </w:rPr>
        <w:t xml:space="preserve"> </w:t>
      </w:r>
      <w:r>
        <w:t>not</w:t>
      </w:r>
      <w:r>
        <w:rPr>
          <w:spacing w:val="-2"/>
        </w:rPr>
        <w:t xml:space="preserve"> </w:t>
      </w:r>
      <w:r>
        <w:t>share</w:t>
      </w:r>
      <w:r>
        <w:rPr>
          <w:spacing w:val="-1"/>
        </w:rPr>
        <w:t xml:space="preserve"> </w:t>
      </w:r>
      <w:r>
        <w:t>this</w:t>
      </w:r>
      <w:r>
        <w:rPr>
          <w:spacing w:val="-4"/>
        </w:rPr>
        <w:t xml:space="preserve"> </w:t>
      </w:r>
      <w:r>
        <w:t>information</w:t>
      </w:r>
      <w:r>
        <w:rPr>
          <w:spacing w:val="-7"/>
        </w:rPr>
        <w:t xml:space="preserve"> </w:t>
      </w:r>
      <w:r>
        <w:t>and</w:t>
      </w:r>
      <w:r>
        <w:rPr>
          <w:spacing w:val="-3"/>
        </w:rPr>
        <w:t xml:space="preserve"> </w:t>
      </w:r>
      <w:r>
        <w:t>only</w:t>
      </w:r>
      <w:r>
        <w:rPr>
          <w:spacing w:val="-2"/>
        </w:rPr>
        <w:t xml:space="preserve"> </w:t>
      </w:r>
      <w:r>
        <w:t>use</w:t>
      </w:r>
      <w:r>
        <w:rPr>
          <w:spacing w:val="-1"/>
        </w:rPr>
        <w:t xml:space="preserve"> </w:t>
      </w:r>
      <w:r>
        <w:t>the</w:t>
      </w:r>
      <w:r>
        <w:rPr>
          <w:spacing w:val="-1"/>
        </w:rPr>
        <w:t xml:space="preserve"> </w:t>
      </w:r>
      <w:r>
        <w:t>information</w:t>
      </w:r>
      <w:r>
        <w:rPr>
          <w:spacing w:val="-3"/>
        </w:rPr>
        <w:t xml:space="preserve"> </w:t>
      </w:r>
      <w:r>
        <w:t>to administer payments to you or if compelled to by law.</w:t>
      </w:r>
      <w:r>
        <w:rPr>
          <w:spacing w:val="72"/>
        </w:rPr>
        <w:t xml:space="preserve"> </w:t>
      </w:r>
      <w:r>
        <w:t>Failure to supply the required information may result in us being unable to process payments to you.</w:t>
      </w:r>
      <w:r>
        <w:rPr>
          <w:spacing w:val="40"/>
        </w:rPr>
        <w:t xml:space="preserve"> </w:t>
      </w:r>
      <w:r>
        <w:t xml:space="preserve">To request access to or correct your personal information please email </w:t>
      </w:r>
      <w:hyperlink r:id="rId12">
        <w:r>
          <w:rPr>
            <w:color w:val="0462C1"/>
          </w:rPr>
          <w:t>accountspayable@nt.gov.au</w:t>
        </w:r>
      </w:hyperlink>
    </w:p>
    <w:p w14:paraId="2F66084D" w14:textId="77777777" w:rsidR="0003520F" w:rsidRDefault="0003520F" w:rsidP="0003520F">
      <w:pPr>
        <w:spacing w:before="242"/>
        <w:ind w:left="114"/>
        <w:rPr>
          <w:rFonts w:ascii="Lato Semibold"/>
          <w:b/>
          <w:sz w:val="32"/>
        </w:rPr>
      </w:pPr>
      <w:r>
        <w:rPr>
          <w:rFonts w:ascii="Lato Semibold"/>
          <w:b/>
          <w:color w:val="1F1F5F"/>
          <w:spacing w:val="-2"/>
          <w:sz w:val="32"/>
        </w:rPr>
        <w:t>Contact</w:t>
      </w:r>
    </w:p>
    <w:p w14:paraId="78593F5F" w14:textId="7733B6DB" w:rsidR="0003520F" w:rsidRDefault="00072AF4" w:rsidP="0003520F">
      <w:pPr>
        <w:pStyle w:val="BodyText"/>
        <w:spacing w:before="39"/>
        <w:ind w:left="114"/>
        <w:rPr>
          <w:color w:val="0462C1"/>
          <w:u w:val="single" w:color="0462C1"/>
        </w:rPr>
      </w:pPr>
      <w:r>
        <w:t>If you</w:t>
      </w:r>
      <w:r w:rsidR="0003520F">
        <w:rPr>
          <w:spacing w:val="-2"/>
        </w:rPr>
        <w:t xml:space="preserve"> </w:t>
      </w:r>
      <w:r w:rsidR="0003520F">
        <w:t>have</w:t>
      </w:r>
      <w:r w:rsidR="0003520F">
        <w:rPr>
          <w:spacing w:val="-1"/>
        </w:rPr>
        <w:t xml:space="preserve"> </w:t>
      </w:r>
      <w:r w:rsidR="0003520F">
        <w:t>any</w:t>
      </w:r>
      <w:r w:rsidR="0003520F">
        <w:rPr>
          <w:spacing w:val="-5"/>
        </w:rPr>
        <w:t xml:space="preserve"> </w:t>
      </w:r>
      <w:r w:rsidR="0003520F">
        <w:t>questions</w:t>
      </w:r>
      <w:r w:rsidR="0003520F">
        <w:rPr>
          <w:spacing w:val="-1"/>
        </w:rPr>
        <w:t xml:space="preserve"> </w:t>
      </w:r>
      <w:r w:rsidR="0003520F">
        <w:t>or</w:t>
      </w:r>
      <w:r w:rsidR="0003520F">
        <w:rPr>
          <w:spacing w:val="-3"/>
        </w:rPr>
        <w:t xml:space="preserve"> </w:t>
      </w:r>
      <w:r w:rsidR="0003520F">
        <w:t>to</w:t>
      </w:r>
      <w:r w:rsidR="0003520F">
        <w:rPr>
          <w:spacing w:val="-4"/>
        </w:rPr>
        <w:t xml:space="preserve"> </w:t>
      </w:r>
      <w:r w:rsidR="0003520F">
        <w:t>submit</w:t>
      </w:r>
      <w:r w:rsidR="0003520F">
        <w:rPr>
          <w:spacing w:val="-4"/>
        </w:rPr>
        <w:t xml:space="preserve"> </w:t>
      </w:r>
      <w:r>
        <w:t xml:space="preserve">this </w:t>
      </w:r>
      <w:r w:rsidRPr="00072AF4">
        <w:rPr>
          <w:b/>
          <w:bCs/>
        </w:rPr>
        <w:t>Vendor Creation Form</w:t>
      </w:r>
      <w:r w:rsidR="0003520F">
        <w:t>,</w:t>
      </w:r>
      <w:r w:rsidR="0003520F">
        <w:rPr>
          <w:spacing w:val="-1"/>
        </w:rPr>
        <w:t xml:space="preserve"> </w:t>
      </w:r>
      <w:r w:rsidR="0003520F">
        <w:t>contact</w:t>
      </w:r>
      <w:r w:rsidR="0003520F">
        <w:rPr>
          <w:spacing w:val="-4"/>
        </w:rPr>
        <w:t xml:space="preserve"> </w:t>
      </w:r>
      <w:r w:rsidR="0003520F">
        <w:t xml:space="preserve">the </w:t>
      </w:r>
      <w:r w:rsidR="0003520F" w:rsidRPr="00072AF4">
        <w:rPr>
          <w:b/>
          <w:bCs/>
        </w:rPr>
        <w:t>Department</w:t>
      </w:r>
      <w:r w:rsidR="0003520F" w:rsidRPr="00072AF4">
        <w:rPr>
          <w:b/>
          <w:bCs/>
          <w:spacing w:val="-4"/>
        </w:rPr>
        <w:t xml:space="preserve"> </w:t>
      </w:r>
      <w:r w:rsidR="0003520F" w:rsidRPr="00072AF4">
        <w:rPr>
          <w:b/>
          <w:bCs/>
        </w:rPr>
        <w:t>of</w:t>
      </w:r>
      <w:r w:rsidR="0003520F" w:rsidRPr="00072AF4">
        <w:rPr>
          <w:b/>
          <w:bCs/>
          <w:spacing w:val="-2"/>
        </w:rPr>
        <w:t xml:space="preserve"> </w:t>
      </w:r>
      <w:r w:rsidR="0003520F" w:rsidRPr="00072AF4">
        <w:rPr>
          <w:b/>
          <w:bCs/>
        </w:rPr>
        <w:t>Corporate</w:t>
      </w:r>
      <w:r w:rsidR="0003520F" w:rsidRPr="00072AF4">
        <w:rPr>
          <w:b/>
          <w:bCs/>
          <w:spacing w:val="-3"/>
        </w:rPr>
        <w:t xml:space="preserve"> </w:t>
      </w:r>
      <w:r w:rsidR="0003520F" w:rsidRPr="00072AF4">
        <w:rPr>
          <w:b/>
          <w:bCs/>
        </w:rPr>
        <w:t>and</w:t>
      </w:r>
      <w:r w:rsidR="0003520F" w:rsidRPr="00072AF4">
        <w:rPr>
          <w:b/>
          <w:bCs/>
          <w:spacing w:val="-3"/>
        </w:rPr>
        <w:t xml:space="preserve"> </w:t>
      </w:r>
      <w:r w:rsidR="0003520F" w:rsidRPr="00072AF4">
        <w:rPr>
          <w:b/>
          <w:bCs/>
        </w:rPr>
        <w:t>Digital Development</w:t>
      </w:r>
      <w:r w:rsidR="0003520F">
        <w:t xml:space="preserve"> by phone: 08 8943 6237 or email: </w:t>
      </w:r>
      <w:hyperlink r:id="rId13">
        <w:r w:rsidR="0003520F">
          <w:rPr>
            <w:color w:val="0462C1"/>
            <w:u w:val="single" w:color="0462C1"/>
          </w:rPr>
          <w:t>accountspayable@nt.gov.au</w:t>
        </w:r>
      </w:hyperlink>
    </w:p>
    <w:p w14:paraId="3C9C1D78" w14:textId="77777777" w:rsidR="00072AF4" w:rsidRDefault="00072AF4" w:rsidP="0003520F">
      <w:pPr>
        <w:pStyle w:val="BodyText"/>
        <w:spacing w:before="39"/>
        <w:ind w:left="114"/>
      </w:pPr>
    </w:p>
    <w:p w14:paraId="4411B731" w14:textId="7E8B2F22" w:rsidR="00072AF4" w:rsidRDefault="00072AF4" w:rsidP="0003520F">
      <w:pPr>
        <w:pStyle w:val="BodyText"/>
        <w:spacing w:before="39"/>
        <w:ind w:left="114"/>
      </w:pPr>
      <w:r w:rsidRPr="00072AF4">
        <w:t xml:space="preserve">For questions about the </w:t>
      </w:r>
      <w:r w:rsidRPr="00072AF4">
        <w:rPr>
          <w:b/>
          <w:bCs/>
        </w:rPr>
        <w:t>Energy Bill Relief</w:t>
      </w:r>
      <w:r w:rsidRPr="00072AF4">
        <w:t xml:space="preserve">, please contact the </w:t>
      </w:r>
      <w:r w:rsidRPr="00072AF4">
        <w:rPr>
          <w:b/>
          <w:bCs/>
        </w:rPr>
        <w:t>Territory Revenue Office</w:t>
      </w:r>
      <w:r w:rsidRPr="00072AF4">
        <w:t xml:space="preserve"> on 1300 305 353 or via email at ntrevnue@nt.gov.au</w:t>
      </w:r>
    </w:p>
    <w:p w14:paraId="353DEFCC" w14:textId="77777777" w:rsidR="0003520F" w:rsidRDefault="0003520F" w:rsidP="0003520F">
      <w:pPr>
        <w:pStyle w:val="BodyText"/>
        <w:spacing w:before="116"/>
        <w:rPr>
          <w:sz w:val="20"/>
        </w:rPr>
      </w:pPr>
      <w:r>
        <w:rPr>
          <w:noProof/>
        </w:rPr>
        <mc:AlternateContent>
          <mc:Choice Requires="wps">
            <w:drawing>
              <wp:anchor distT="0" distB="0" distL="0" distR="0" simplePos="0" relativeHeight="251662336" behindDoc="1" locked="0" layoutInCell="1" allowOverlap="1" wp14:anchorId="718064ED" wp14:editId="5ACA9EE7">
                <wp:simplePos x="0" y="0"/>
                <wp:positionH relativeFrom="page">
                  <wp:posOffset>504444</wp:posOffset>
                </wp:positionH>
                <wp:positionV relativeFrom="paragraph">
                  <wp:posOffset>241300</wp:posOffset>
                </wp:positionV>
                <wp:extent cx="6553200" cy="635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6350"/>
                        </a:xfrm>
                        <a:custGeom>
                          <a:avLst/>
                          <a:gdLst/>
                          <a:ahLst/>
                          <a:cxnLst/>
                          <a:rect l="l" t="t" r="r" b="b"/>
                          <a:pathLst>
                            <a:path w="6553200" h="6350">
                              <a:moveTo>
                                <a:pt x="6553200" y="0"/>
                              </a:moveTo>
                              <a:lnTo>
                                <a:pt x="0" y="0"/>
                              </a:lnTo>
                              <a:lnTo>
                                <a:pt x="0" y="6095"/>
                              </a:lnTo>
                              <a:lnTo>
                                <a:pt x="6553200" y="6095"/>
                              </a:lnTo>
                              <a:lnTo>
                                <a:pt x="655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45EF52" id="Graphic 5" o:spid="_x0000_s1026" alt="&quot;&quot;" style="position:absolute;margin-left:39.7pt;margin-top:19pt;width:516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553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" path="m6553200,l,,,6095r6553200,l6553200,xe" fillcolor="black" stroked="f">
                <v:path arrowok="t"/>
                <w10:wrap type="topAndBottom" anchorx="page"/>
              </v:shape>
            </w:pict>
          </mc:Fallback>
        </mc:AlternateContent>
      </w:r>
    </w:p>
    <w:p w14:paraId="38814A88" w14:textId="3354F85D" w:rsidR="00560FB8" w:rsidRPr="00560FB8" w:rsidRDefault="00560FB8" w:rsidP="0003520F"/>
    <w:sectPr w:rsidR="00560FB8" w:rsidRPr="00560FB8" w:rsidSect="0003520F">
      <w:footerReference w:type="default" r:id="rId14"/>
      <w:pgSz w:w="11910" w:h="16840"/>
      <w:pgMar w:top="700" w:right="640" w:bottom="1320" w:left="680" w:header="0"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58640" w14:textId="77777777" w:rsidR="00560FB8" w:rsidRDefault="00560FB8" w:rsidP="00560FB8">
      <w:pPr>
        <w:spacing w:after="0" w:line="240" w:lineRule="auto"/>
      </w:pPr>
      <w:r>
        <w:separator/>
      </w:r>
    </w:p>
  </w:endnote>
  <w:endnote w:type="continuationSeparator" w:id="0">
    <w:p w14:paraId="34C5B0E8" w14:textId="77777777" w:rsidR="00560FB8" w:rsidRDefault="00560FB8" w:rsidP="00560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560FB8" w:rsidRPr="00132658" w14:paraId="590EA0CF" w14:textId="77777777" w:rsidTr="00B74C40">
      <w:trPr>
        <w:cantSplit/>
        <w:trHeight w:hRule="exact" w:val="1134"/>
      </w:trPr>
      <w:tc>
        <w:tcPr>
          <w:tcW w:w="7767" w:type="dxa"/>
          <w:vAlign w:val="bottom"/>
        </w:tcPr>
        <w:p w14:paraId="5A314D1E" w14:textId="1DB7D85F" w:rsidR="00560FB8" w:rsidRDefault="00560FB8" w:rsidP="00560FB8">
          <w:pPr>
            <w:spacing w:after="0"/>
            <w:rPr>
              <w:rStyle w:val="PageNumber"/>
              <w:b/>
            </w:rPr>
          </w:pPr>
          <w:r>
            <w:rPr>
              <w:rStyle w:val="PageNumber"/>
            </w:rPr>
            <w:t xml:space="preserve">Department of </w:t>
          </w:r>
          <w:sdt>
            <w:sdtPr>
              <w:rPr>
                <w:rStyle w:val="PageNumber"/>
                <w:b/>
              </w:rPr>
              <w:alias w:val="Company"/>
              <w:tag w:val=""/>
              <w:id w:val="-680358046"/>
              <w:placeholder>
                <w:docPart w:val="73D78D17A03645A4BEE6607DD6D7F151"/>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30686525" w14:textId="1EB78D75" w:rsidR="00560FB8" w:rsidRPr="00CE6614" w:rsidRDefault="00BD1BA7" w:rsidP="00560FB8">
          <w:pPr>
            <w:spacing w:after="0"/>
            <w:rPr>
              <w:rStyle w:val="PageNumber"/>
            </w:rPr>
          </w:pPr>
          <w:sdt>
            <w:sdtPr>
              <w:rPr>
                <w:rStyle w:val="PageNumber"/>
              </w:rPr>
              <w:alias w:val="Date"/>
              <w:tag w:val=""/>
              <w:id w:val="29154510"/>
              <w:placeholder>
                <w:docPart w:val="0CB4D8FCEB3748C98EE99AFFA5CB67A1"/>
              </w:placeholder>
              <w:dataBinding w:prefixMappings="xmlns:ns0='http://schemas.microsoft.com/office/2006/coverPageProps' " w:xpath="/ns0:CoverPageProperties[1]/ns0:PublishDate[1]" w:storeItemID="{55AF091B-3C7A-41E3-B477-F2FDAA23CFDA}"/>
              <w15:color w:val="000000"/>
              <w:date w:fullDate="2024-12-01T00:00:00Z">
                <w:dateFormat w:val="d MMMM yyyy"/>
                <w:lid w:val="en-AU"/>
                <w:storeMappedDataAs w:val="dateTime"/>
                <w:calendar w:val="gregorian"/>
              </w:date>
            </w:sdtPr>
            <w:sdtEndPr>
              <w:rPr>
                <w:rStyle w:val="PageNumber"/>
              </w:rPr>
            </w:sdtEndPr>
            <w:sdtContent>
              <w:r w:rsidR="00560FB8">
                <w:rPr>
                  <w:rStyle w:val="PageNumber"/>
                </w:rPr>
                <w:t>1 December 202</w:t>
              </w:r>
              <w:r w:rsidR="00890F30">
                <w:rPr>
                  <w:rStyle w:val="PageNumber"/>
                </w:rPr>
                <w:t>4</w:t>
              </w:r>
            </w:sdtContent>
          </w:sdt>
          <w:r w:rsidR="00560FB8" w:rsidRPr="00CE6614">
            <w:rPr>
              <w:rStyle w:val="PageNumber"/>
            </w:rPr>
            <w:t xml:space="preserve"> | </w:t>
          </w:r>
          <w:r w:rsidR="00560FB8">
            <w:rPr>
              <w:rStyle w:val="PageNumber"/>
            </w:rPr>
            <w:t>F-EBR</w:t>
          </w:r>
          <w:r w:rsidR="00890F30">
            <w:rPr>
              <w:rStyle w:val="PageNumber"/>
            </w:rPr>
            <w:t>-</w:t>
          </w:r>
          <w:r w:rsidR="00560FB8">
            <w:rPr>
              <w:rStyle w:val="PageNumber"/>
            </w:rPr>
            <w:t>001</w:t>
          </w:r>
        </w:p>
        <w:p w14:paraId="2FFD0FD7" w14:textId="77777777" w:rsidR="00560FB8" w:rsidRPr="00CE30CF" w:rsidRDefault="00560FB8" w:rsidP="00560FB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19</w:t>
          </w:r>
          <w:r w:rsidRPr="00AC4488">
            <w:rPr>
              <w:rStyle w:val="PageNumber"/>
            </w:rPr>
            <w:fldChar w:fldCharType="end"/>
          </w:r>
        </w:p>
      </w:tc>
      <w:tc>
        <w:tcPr>
          <w:tcW w:w="2551" w:type="dxa"/>
          <w:vAlign w:val="bottom"/>
        </w:tcPr>
        <w:p w14:paraId="1A5564F4" w14:textId="77777777" w:rsidR="00560FB8" w:rsidRPr="001E14EB" w:rsidRDefault="00560FB8" w:rsidP="00560FB8">
          <w:pPr>
            <w:spacing w:after="0"/>
            <w:jc w:val="right"/>
          </w:pPr>
          <w:r>
            <w:rPr>
              <w:noProof/>
              <w:lang w:eastAsia="en-AU"/>
            </w:rPr>
            <w:drawing>
              <wp:inline distT="0" distB="0" distL="0" distR="0" wp14:anchorId="213BF992" wp14:editId="14E21DC0">
                <wp:extent cx="1572479" cy="561600"/>
                <wp:effectExtent l="0" t="0" r="8890" b="0"/>
                <wp:docPr id="196122816" name="Picture 19612281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7A0BF967" w14:textId="77777777" w:rsidR="00560FB8" w:rsidRDefault="00560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D4AB" w14:textId="77777777" w:rsidR="0003520F" w:rsidRDefault="0003520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3017BCB" wp14:editId="7D047CE2">
              <wp:simplePos x="0" y="0"/>
              <wp:positionH relativeFrom="page">
                <wp:posOffset>487680</wp:posOffset>
              </wp:positionH>
              <wp:positionV relativeFrom="page">
                <wp:posOffset>9867900</wp:posOffset>
              </wp:positionV>
              <wp:extent cx="1438275" cy="5257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525780"/>
                      </a:xfrm>
                      <a:prstGeom prst="rect">
                        <a:avLst/>
                      </a:prstGeom>
                    </wps:spPr>
                    <wps:txbx>
                      <w:txbxContent>
                        <w:p w14:paraId="2E63C83A" w14:textId="77777777" w:rsidR="0003520F" w:rsidRDefault="0003520F">
                          <w:pPr>
                            <w:spacing w:before="19"/>
                            <w:ind w:left="20"/>
                            <w:rPr>
                              <w:sz w:val="19"/>
                            </w:rPr>
                          </w:pPr>
                          <w:r>
                            <w:rPr>
                              <w:sz w:val="19"/>
                            </w:rPr>
                            <w:t>22</w:t>
                          </w:r>
                          <w:r>
                            <w:rPr>
                              <w:spacing w:val="-5"/>
                              <w:sz w:val="19"/>
                            </w:rPr>
                            <w:t xml:space="preserve"> </w:t>
                          </w:r>
                          <w:r>
                            <w:rPr>
                              <w:sz w:val="19"/>
                            </w:rPr>
                            <w:t>May</w:t>
                          </w:r>
                          <w:r>
                            <w:rPr>
                              <w:spacing w:val="-4"/>
                              <w:sz w:val="19"/>
                            </w:rPr>
                            <w:t xml:space="preserve"> </w:t>
                          </w:r>
                          <w:r>
                            <w:rPr>
                              <w:sz w:val="19"/>
                            </w:rPr>
                            <w:t>2024</w:t>
                          </w:r>
                          <w:r>
                            <w:rPr>
                              <w:spacing w:val="-4"/>
                              <w:sz w:val="19"/>
                            </w:rPr>
                            <w:t xml:space="preserve"> </w:t>
                          </w:r>
                          <w:r>
                            <w:rPr>
                              <w:sz w:val="19"/>
                            </w:rPr>
                            <w:t>|</w:t>
                          </w:r>
                          <w:r>
                            <w:rPr>
                              <w:spacing w:val="-4"/>
                              <w:sz w:val="19"/>
                            </w:rPr>
                            <w:t xml:space="preserve"> </w:t>
                          </w:r>
                          <w:r>
                            <w:rPr>
                              <w:sz w:val="19"/>
                            </w:rPr>
                            <w:t>Version</w:t>
                          </w:r>
                          <w:r>
                            <w:rPr>
                              <w:spacing w:val="-5"/>
                              <w:sz w:val="19"/>
                            </w:rPr>
                            <w:t xml:space="preserve"> 1.2</w:t>
                          </w:r>
                        </w:p>
                        <w:p w14:paraId="45052A98" w14:textId="77777777" w:rsidR="0003520F" w:rsidRDefault="0003520F">
                          <w:pPr>
                            <w:ind w:left="20"/>
                            <w:rPr>
                              <w:sz w:val="19"/>
                            </w:rPr>
                          </w:pPr>
                          <w:r>
                            <w:rPr>
                              <w:sz w:val="19"/>
                            </w:rPr>
                            <w:t>Page</w:t>
                          </w:r>
                          <w:r>
                            <w:rPr>
                              <w:spacing w:val="-4"/>
                              <w:sz w:val="19"/>
                            </w:rPr>
                            <w:t xml:space="preserve"> </w:t>
                          </w:r>
                          <w:r>
                            <w:rPr>
                              <w:sz w:val="19"/>
                            </w:rPr>
                            <w:fldChar w:fldCharType="begin"/>
                          </w:r>
                          <w:r>
                            <w:rPr>
                              <w:sz w:val="19"/>
                            </w:rPr>
                            <w:instrText xml:space="preserve"> PAGE </w:instrText>
                          </w:r>
                          <w:r>
                            <w:rPr>
                              <w:sz w:val="19"/>
                            </w:rPr>
                            <w:fldChar w:fldCharType="separate"/>
                          </w:r>
                          <w:r>
                            <w:rPr>
                              <w:sz w:val="19"/>
                            </w:rPr>
                            <w:t>1</w:t>
                          </w:r>
                          <w:r>
                            <w:rPr>
                              <w:sz w:val="19"/>
                            </w:rPr>
                            <w:fldChar w:fldCharType="end"/>
                          </w:r>
                          <w:r>
                            <w:rPr>
                              <w:spacing w:val="-4"/>
                              <w:sz w:val="19"/>
                            </w:rPr>
                            <w:t xml:space="preserve"> </w:t>
                          </w:r>
                          <w:r>
                            <w:rPr>
                              <w:sz w:val="19"/>
                            </w:rPr>
                            <w:t>of</w:t>
                          </w:r>
                          <w:r>
                            <w:rPr>
                              <w:spacing w:val="-3"/>
                              <w:sz w:val="19"/>
                            </w:rPr>
                            <w:t xml:space="preserve"> </w:t>
                          </w:r>
                          <w:r>
                            <w:rPr>
                              <w:spacing w:val="-10"/>
                              <w:sz w:val="19"/>
                            </w:rPr>
                            <w:fldChar w:fldCharType="begin"/>
                          </w:r>
                          <w:r>
                            <w:rPr>
                              <w:spacing w:val="-10"/>
                              <w:sz w:val="19"/>
                            </w:rPr>
                            <w:instrText xml:space="preserve"> NUMPAGES </w:instrText>
                          </w:r>
                          <w:r>
                            <w:rPr>
                              <w:spacing w:val="-10"/>
                              <w:sz w:val="19"/>
                            </w:rPr>
                            <w:fldChar w:fldCharType="separate"/>
                          </w:r>
                          <w:r>
                            <w:rPr>
                              <w:spacing w:val="-10"/>
                              <w:sz w:val="19"/>
                            </w:rPr>
                            <w:t>2</w:t>
                          </w:r>
                          <w:r>
                            <w:rPr>
                              <w:spacing w:val="-10"/>
                              <w:sz w:val="19"/>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33017BCB" id="_x0000_t202" coordsize="21600,21600" o:spt="202" path="m,l,21600r21600,l21600,xe">
              <v:stroke joinstyle="miter"/>
              <v:path gradientshapeok="t" o:connecttype="rect"/>
            </v:shapetype>
            <v:shape id="Textbox 1" o:spid="_x0000_s1026" type="#_x0000_t202" style="position:absolute;margin-left:38.4pt;margin-top:777pt;width:113.25pt;height:41.4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" filled="f" stroked="f">
              <v:textbox inset="0,0,0,0">
                <w:txbxContent>
                  <w:p w14:paraId="2E63C83A" w14:textId="77777777" w:rsidR="0003520F" w:rsidRDefault="0003520F">
                    <w:pPr>
                      <w:spacing w:before="19"/>
                      <w:ind w:left="20"/>
                      <w:rPr>
                        <w:sz w:val="19"/>
                      </w:rPr>
                    </w:pPr>
                    <w:r>
                      <w:rPr>
                        <w:sz w:val="19"/>
                      </w:rPr>
                      <w:t>22</w:t>
                    </w:r>
                    <w:r>
                      <w:rPr>
                        <w:spacing w:val="-5"/>
                        <w:sz w:val="19"/>
                      </w:rPr>
                      <w:t xml:space="preserve"> </w:t>
                    </w:r>
                    <w:r>
                      <w:rPr>
                        <w:sz w:val="19"/>
                      </w:rPr>
                      <w:t>May</w:t>
                    </w:r>
                    <w:r>
                      <w:rPr>
                        <w:spacing w:val="-4"/>
                        <w:sz w:val="19"/>
                      </w:rPr>
                      <w:t xml:space="preserve"> </w:t>
                    </w:r>
                    <w:r>
                      <w:rPr>
                        <w:sz w:val="19"/>
                      </w:rPr>
                      <w:t>2024</w:t>
                    </w:r>
                    <w:r>
                      <w:rPr>
                        <w:spacing w:val="-4"/>
                        <w:sz w:val="19"/>
                      </w:rPr>
                      <w:t xml:space="preserve"> </w:t>
                    </w:r>
                    <w:r>
                      <w:rPr>
                        <w:sz w:val="19"/>
                      </w:rPr>
                      <w:t>|</w:t>
                    </w:r>
                    <w:r>
                      <w:rPr>
                        <w:spacing w:val="-4"/>
                        <w:sz w:val="19"/>
                      </w:rPr>
                      <w:t xml:space="preserve"> </w:t>
                    </w:r>
                    <w:r>
                      <w:rPr>
                        <w:sz w:val="19"/>
                      </w:rPr>
                      <w:t>Version</w:t>
                    </w:r>
                    <w:r>
                      <w:rPr>
                        <w:spacing w:val="-5"/>
                        <w:sz w:val="19"/>
                      </w:rPr>
                      <w:t xml:space="preserve"> 1.2</w:t>
                    </w:r>
                  </w:p>
                  <w:p w14:paraId="45052A98" w14:textId="77777777" w:rsidR="0003520F" w:rsidRDefault="0003520F">
                    <w:pPr>
                      <w:ind w:left="20"/>
                      <w:rPr>
                        <w:sz w:val="19"/>
                      </w:rPr>
                    </w:pPr>
                    <w:r>
                      <w:rPr>
                        <w:sz w:val="19"/>
                      </w:rPr>
                      <w:t>Page</w:t>
                    </w:r>
                    <w:r>
                      <w:rPr>
                        <w:spacing w:val="-4"/>
                        <w:sz w:val="19"/>
                      </w:rPr>
                      <w:t xml:space="preserve"> </w:t>
                    </w:r>
                    <w:r>
                      <w:rPr>
                        <w:sz w:val="19"/>
                      </w:rPr>
                      <w:fldChar w:fldCharType="begin"/>
                    </w:r>
                    <w:r>
                      <w:rPr>
                        <w:sz w:val="19"/>
                      </w:rPr>
                      <w:instrText xml:space="preserve"> PAGE </w:instrText>
                    </w:r>
                    <w:r>
                      <w:rPr>
                        <w:sz w:val="19"/>
                      </w:rPr>
                      <w:fldChar w:fldCharType="separate"/>
                    </w:r>
                    <w:r>
                      <w:rPr>
                        <w:sz w:val="19"/>
                      </w:rPr>
                      <w:t>1</w:t>
                    </w:r>
                    <w:r>
                      <w:rPr>
                        <w:sz w:val="19"/>
                      </w:rPr>
                      <w:fldChar w:fldCharType="end"/>
                    </w:r>
                    <w:r>
                      <w:rPr>
                        <w:spacing w:val="-4"/>
                        <w:sz w:val="19"/>
                      </w:rPr>
                      <w:t xml:space="preserve"> </w:t>
                    </w:r>
                    <w:r>
                      <w:rPr>
                        <w:sz w:val="19"/>
                      </w:rPr>
                      <w:t>of</w:t>
                    </w:r>
                    <w:r>
                      <w:rPr>
                        <w:spacing w:val="-3"/>
                        <w:sz w:val="19"/>
                      </w:rPr>
                      <w:t xml:space="preserve"> </w:t>
                    </w:r>
                    <w:r>
                      <w:rPr>
                        <w:spacing w:val="-10"/>
                        <w:sz w:val="19"/>
                      </w:rPr>
                      <w:fldChar w:fldCharType="begin"/>
                    </w:r>
                    <w:r>
                      <w:rPr>
                        <w:spacing w:val="-10"/>
                        <w:sz w:val="19"/>
                      </w:rPr>
                      <w:instrText xml:space="preserve"> NUMPAGES </w:instrText>
                    </w:r>
                    <w:r>
                      <w:rPr>
                        <w:spacing w:val="-10"/>
                        <w:sz w:val="19"/>
                      </w:rPr>
                      <w:fldChar w:fldCharType="separate"/>
                    </w:r>
                    <w:r>
                      <w:rPr>
                        <w:spacing w:val="-10"/>
                        <w:sz w:val="19"/>
                      </w:rPr>
                      <w:t>2</w:t>
                    </w:r>
                    <w:r>
                      <w:rPr>
                        <w:spacing w:val="-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CA907" w14:textId="77777777" w:rsidR="00560FB8" w:rsidRDefault="00560FB8" w:rsidP="00560FB8">
      <w:pPr>
        <w:spacing w:after="0" w:line="240" w:lineRule="auto"/>
      </w:pPr>
      <w:r>
        <w:separator/>
      </w:r>
    </w:p>
  </w:footnote>
  <w:footnote w:type="continuationSeparator" w:id="0">
    <w:p w14:paraId="7DE23D31" w14:textId="77777777" w:rsidR="00560FB8" w:rsidRDefault="00560FB8" w:rsidP="00560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33034"/>
    <w:multiLevelType w:val="multilevel"/>
    <w:tmpl w:val="EF427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683949"/>
    <w:multiLevelType w:val="hybridMultilevel"/>
    <w:tmpl w:val="FD50A78C"/>
    <w:lvl w:ilvl="0" w:tplc="7D2C9ECC">
      <w:numFmt w:val="bullet"/>
      <w:lvlText w:val="•"/>
      <w:lvlJc w:val="left"/>
      <w:pPr>
        <w:ind w:left="644" w:hanging="360"/>
      </w:pPr>
      <w:rPr>
        <w:rFonts w:ascii="Lato" w:eastAsia="Calibri" w:hAnsi="Lato"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6BEA3D95"/>
    <w:multiLevelType w:val="hybridMultilevel"/>
    <w:tmpl w:val="92D2051C"/>
    <w:lvl w:ilvl="0" w:tplc="6C849EA2">
      <w:numFmt w:val="bullet"/>
      <w:lvlText w:val=""/>
      <w:lvlJc w:val="left"/>
      <w:pPr>
        <w:ind w:left="828" w:hanging="360"/>
      </w:pPr>
      <w:rPr>
        <w:rFonts w:ascii="Symbol" w:eastAsia="Symbol" w:hAnsi="Symbol" w:cs="Symbol" w:hint="default"/>
        <w:spacing w:val="0"/>
        <w:w w:val="99"/>
        <w:lang w:val="en-US" w:eastAsia="en-US" w:bidi="ar-SA"/>
      </w:rPr>
    </w:lvl>
    <w:lvl w:ilvl="1" w:tplc="2018A77A">
      <w:numFmt w:val="bullet"/>
      <w:lvlText w:val="•"/>
      <w:lvlJc w:val="left"/>
      <w:pPr>
        <w:ind w:left="1771" w:hanging="360"/>
      </w:pPr>
      <w:rPr>
        <w:rFonts w:hint="default"/>
        <w:lang w:val="en-US" w:eastAsia="en-US" w:bidi="ar-SA"/>
      </w:rPr>
    </w:lvl>
    <w:lvl w:ilvl="2" w:tplc="8EFCE8A4">
      <w:numFmt w:val="bullet"/>
      <w:lvlText w:val="•"/>
      <w:lvlJc w:val="left"/>
      <w:pPr>
        <w:ind w:left="2723" w:hanging="360"/>
      </w:pPr>
      <w:rPr>
        <w:rFonts w:hint="default"/>
        <w:lang w:val="en-US" w:eastAsia="en-US" w:bidi="ar-SA"/>
      </w:rPr>
    </w:lvl>
    <w:lvl w:ilvl="3" w:tplc="61FC5C86">
      <w:numFmt w:val="bullet"/>
      <w:lvlText w:val="•"/>
      <w:lvlJc w:val="left"/>
      <w:pPr>
        <w:ind w:left="3675" w:hanging="360"/>
      </w:pPr>
      <w:rPr>
        <w:rFonts w:hint="default"/>
        <w:lang w:val="en-US" w:eastAsia="en-US" w:bidi="ar-SA"/>
      </w:rPr>
    </w:lvl>
    <w:lvl w:ilvl="4" w:tplc="D3F86D4C">
      <w:numFmt w:val="bullet"/>
      <w:lvlText w:val="•"/>
      <w:lvlJc w:val="left"/>
      <w:pPr>
        <w:ind w:left="4626" w:hanging="360"/>
      </w:pPr>
      <w:rPr>
        <w:rFonts w:hint="default"/>
        <w:lang w:val="en-US" w:eastAsia="en-US" w:bidi="ar-SA"/>
      </w:rPr>
    </w:lvl>
    <w:lvl w:ilvl="5" w:tplc="6276DF4E">
      <w:numFmt w:val="bullet"/>
      <w:lvlText w:val="•"/>
      <w:lvlJc w:val="left"/>
      <w:pPr>
        <w:ind w:left="5578" w:hanging="360"/>
      </w:pPr>
      <w:rPr>
        <w:rFonts w:hint="default"/>
        <w:lang w:val="en-US" w:eastAsia="en-US" w:bidi="ar-SA"/>
      </w:rPr>
    </w:lvl>
    <w:lvl w:ilvl="6" w:tplc="5F5E2C34">
      <w:numFmt w:val="bullet"/>
      <w:lvlText w:val="•"/>
      <w:lvlJc w:val="left"/>
      <w:pPr>
        <w:ind w:left="6530" w:hanging="360"/>
      </w:pPr>
      <w:rPr>
        <w:rFonts w:hint="default"/>
        <w:lang w:val="en-US" w:eastAsia="en-US" w:bidi="ar-SA"/>
      </w:rPr>
    </w:lvl>
    <w:lvl w:ilvl="7" w:tplc="3662A4A6">
      <w:numFmt w:val="bullet"/>
      <w:lvlText w:val="•"/>
      <w:lvlJc w:val="left"/>
      <w:pPr>
        <w:ind w:left="7481" w:hanging="360"/>
      </w:pPr>
      <w:rPr>
        <w:rFonts w:hint="default"/>
        <w:lang w:val="en-US" w:eastAsia="en-US" w:bidi="ar-SA"/>
      </w:rPr>
    </w:lvl>
    <w:lvl w:ilvl="8" w:tplc="10D4F446">
      <w:numFmt w:val="bullet"/>
      <w:lvlText w:val="•"/>
      <w:lvlJc w:val="left"/>
      <w:pPr>
        <w:ind w:left="8433" w:hanging="360"/>
      </w:pPr>
      <w:rPr>
        <w:rFonts w:hint="default"/>
        <w:lang w:val="en-US" w:eastAsia="en-US" w:bidi="ar-SA"/>
      </w:rPr>
    </w:lvl>
  </w:abstractNum>
  <w:abstractNum w:abstractNumId="3" w15:restartNumberingAfterBreak="0">
    <w:nsid w:val="7CD7146E"/>
    <w:multiLevelType w:val="hybridMultilevel"/>
    <w:tmpl w:val="FFF645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27338296">
    <w:abstractNumId w:val="0"/>
  </w:num>
  <w:num w:numId="2" w16cid:durableId="1726680911">
    <w:abstractNumId w:val="2"/>
  </w:num>
  <w:num w:numId="3" w16cid:durableId="1373578019">
    <w:abstractNumId w:val="1"/>
  </w:num>
  <w:num w:numId="4" w16cid:durableId="1473012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B8"/>
    <w:rsid w:val="0003520F"/>
    <w:rsid w:val="00072AF4"/>
    <w:rsid w:val="000E7442"/>
    <w:rsid w:val="0016134B"/>
    <w:rsid w:val="003055B5"/>
    <w:rsid w:val="00380496"/>
    <w:rsid w:val="00560FB8"/>
    <w:rsid w:val="007B30E5"/>
    <w:rsid w:val="00890F30"/>
    <w:rsid w:val="00993A2E"/>
    <w:rsid w:val="00A54323"/>
    <w:rsid w:val="00B65E7B"/>
    <w:rsid w:val="00BD1BA7"/>
    <w:rsid w:val="00BF1337"/>
    <w:rsid w:val="00C62654"/>
    <w:rsid w:val="00E501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1910C4"/>
  <w15:chartTrackingRefBased/>
  <w15:docId w15:val="{A3081D24-A5EA-4148-AE5C-C6EA8F3B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30"/>
  </w:style>
  <w:style w:type="paragraph" w:styleId="Heading1">
    <w:name w:val="heading 1"/>
    <w:basedOn w:val="Normal"/>
    <w:next w:val="Normal"/>
    <w:link w:val="Heading1Char"/>
    <w:uiPriority w:val="9"/>
    <w:qFormat/>
    <w:rsid w:val="00560F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60F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60F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60F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60F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60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FB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60FB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60FB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60FB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60FB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60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FB8"/>
    <w:rPr>
      <w:rFonts w:eastAsiaTheme="majorEastAsia" w:cstheme="majorBidi"/>
      <w:color w:val="272727" w:themeColor="text1" w:themeTint="D8"/>
    </w:rPr>
  </w:style>
  <w:style w:type="paragraph" w:styleId="Title">
    <w:name w:val="Title"/>
    <w:basedOn w:val="Normal"/>
    <w:next w:val="Normal"/>
    <w:link w:val="TitleChar"/>
    <w:uiPriority w:val="10"/>
    <w:qFormat/>
    <w:rsid w:val="00560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FB8"/>
    <w:pPr>
      <w:spacing w:before="160"/>
      <w:jc w:val="center"/>
    </w:pPr>
    <w:rPr>
      <w:i/>
      <w:iCs/>
      <w:color w:val="404040" w:themeColor="text1" w:themeTint="BF"/>
    </w:rPr>
  </w:style>
  <w:style w:type="character" w:customStyle="1" w:styleId="QuoteChar">
    <w:name w:val="Quote Char"/>
    <w:basedOn w:val="DefaultParagraphFont"/>
    <w:link w:val="Quote"/>
    <w:uiPriority w:val="29"/>
    <w:rsid w:val="00560FB8"/>
    <w:rPr>
      <w:i/>
      <w:iCs/>
      <w:color w:val="404040" w:themeColor="text1" w:themeTint="BF"/>
    </w:rPr>
  </w:style>
  <w:style w:type="paragraph" w:styleId="ListParagraph">
    <w:name w:val="List Paragraph"/>
    <w:basedOn w:val="Normal"/>
    <w:uiPriority w:val="34"/>
    <w:qFormat/>
    <w:rsid w:val="00560FB8"/>
    <w:pPr>
      <w:ind w:left="720"/>
      <w:contextualSpacing/>
    </w:pPr>
  </w:style>
  <w:style w:type="character" w:styleId="IntenseEmphasis">
    <w:name w:val="Intense Emphasis"/>
    <w:basedOn w:val="DefaultParagraphFont"/>
    <w:uiPriority w:val="21"/>
    <w:qFormat/>
    <w:rsid w:val="00560FB8"/>
    <w:rPr>
      <w:i/>
      <w:iCs/>
      <w:color w:val="2E74B5" w:themeColor="accent1" w:themeShade="BF"/>
    </w:rPr>
  </w:style>
  <w:style w:type="paragraph" w:styleId="IntenseQuote">
    <w:name w:val="Intense Quote"/>
    <w:basedOn w:val="Normal"/>
    <w:next w:val="Normal"/>
    <w:link w:val="IntenseQuoteChar"/>
    <w:uiPriority w:val="30"/>
    <w:qFormat/>
    <w:rsid w:val="00560F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60FB8"/>
    <w:rPr>
      <w:i/>
      <w:iCs/>
      <w:color w:val="2E74B5" w:themeColor="accent1" w:themeShade="BF"/>
    </w:rPr>
  </w:style>
  <w:style w:type="character" w:styleId="IntenseReference">
    <w:name w:val="Intense Reference"/>
    <w:basedOn w:val="DefaultParagraphFont"/>
    <w:uiPriority w:val="32"/>
    <w:qFormat/>
    <w:rsid w:val="00560FB8"/>
    <w:rPr>
      <w:b/>
      <w:bCs/>
      <w:smallCaps/>
      <w:color w:val="2E74B5" w:themeColor="accent1" w:themeShade="BF"/>
      <w:spacing w:val="5"/>
    </w:rPr>
  </w:style>
  <w:style w:type="table" w:customStyle="1" w:styleId="NTGTable1">
    <w:name w:val="NTG Table1"/>
    <w:basedOn w:val="TableGrid"/>
    <w:uiPriority w:val="99"/>
    <w:rsid w:val="00560FB8"/>
    <w:pPr>
      <w:spacing w:after="40"/>
    </w:pPr>
    <w:rPr>
      <w:rFonts w:ascii="Lato" w:eastAsia="Calibri" w:hAnsi="Lato" w:cs="Times New Roman"/>
      <w:kern w:val="0"/>
      <w:sz w:val="20"/>
      <w:szCs w:val="20"/>
      <w:lang w:eastAsia="en-AU"/>
      <w14:ligatures w14:val="none"/>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TableGrid">
    <w:name w:val="Table Grid"/>
    <w:basedOn w:val="TableNormal"/>
    <w:uiPriority w:val="39"/>
    <w:rsid w:val="00560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FB8"/>
  </w:style>
  <w:style w:type="paragraph" w:styleId="Footer">
    <w:name w:val="footer"/>
    <w:basedOn w:val="Normal"/>
    <w:link w:val="FooterChar"/>
    <w:uiPriority w:val="99"/>
    <w:unhideWhenUsed/>
    <w:rsid w:val="00560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FB8"/>
  </w:style>
  <w:style w:type="character" w:styleId="PageNumber">
    <w:name w:val="page number"/>
    <w:aliases w:val="Page number"/>
    <w:basedOn w:val="DefaultParagraphFont"/>
    <w:uiPriority w:val="8"/>
    <w:rsid w:val="00560FB8"/>
    <w:rPr>
      <w:rFonts w:ascii="Lato" w:hAnsi="Lato"/>
      <w:sz w:val="19"/>
    </w:rPr>
  </w:style>
  <w:style w:type="character" w:styleId="PlaceholderText">
    <w:name w:val="Placeholder Text"/>
    <w:basedOn w:val="DefaultParagraphFont"/>
    <w:uiPriority w:val="99"/>
    <w:semiHidden/>
    <w:rsid w:val="00560FB8"/>
    <w:rPr>
      <w:color w:val="808080"/>
    </w:rPr>
  </w:style>
  <w:style w:type="character" w:customStyle="1" w:styleId="Questionlabel">
    <w:name w:val="Question label"/>
    <w:basedOn w:val="DefaultParagraphFont"/>
    <w:uiPriority w:val="3"/>
    <w:qFormat/>
    <w:rsid w:val="00890F30"/>
    <w:rPr>
      <w:rFonts w:ascii="Lato" w:hAnsi="Lato"/>
      <w:b/>
      <w:bCs/>
      <w:sz w:val="22"/>
    </w:rPr>
  </w:style>
  <w:style w:type="character" w:styleId="Hyperlink">
    <w:name w:val="Hyperlink"/>
    <w:basedOn w:val="DefaultParagraphFont"/>
    <w:uiPriority w:val="99"/>
    <w:unhideWhenUsed/>
    <w:rsid w:val="0003520F"/>
    <w:rPr>
      <w:rFonts w:ascii="Lato" w:hAnsi="Lato"/>
      <w:color w:val="0563C1" w:themeColor="hyperlink"/>
      <w:sz w:val="22"/>
      <w:u w:val="single"/>
    </w:rPr>
  </w:style>
  <w:style w:type="paragraph" w:styleId="BodyText">
    <w:name w:val="Body Text"/>
    <w:basedOn w:val="Normal"/>
    <w:link w:val="BodyTextChar"/>
    <w:uiPriority w:val="1"/>
    <w:qFormat/>
    <w:rsid w:val="0003520F"/>
    <w:pPr>
      <w:widowControl w:val="0"/>
      <w:autoSpaceDE w:val="0"/>
      <w:autoSpaceDN w:val="0"/>
      <w:spacing w:after="0" w:line="240" w:lineRule="auto"/>
    </w:pPr>
    <w:rPr>
      <w:rFonts w:ascii="Lato" w:eastAsia="Lato" w:hAnsi="Lato" w:cs="Lato"/>
      <w:kern w:val="0"/>
      <w:lang w:val="en-US"/>
      <w14:ligatures w14:val="none"/>
    </w:rPr>
  </w:style>
  <w:style w:type="character" w:customStyle="1" w:styleId="BodyTextChar">
    <w:name w:val="Body Text Char"/>
    <w:basedOn w:val="DefaultParagraphFont"/>
    <w:link w:val="BodyText"/>
    <w:uiPriority w:val="1"/>
    <w:rsid w:val="0003520F"/>
    <w:rPr>
      <w:rFonts w:ascii="Lato" w:eastAsia="Lato" w:hAnsi="Lato" w:cs="Lato"/>
      <w:kern w:val="0"/>
      <w:lang w:val="en-US"/>
      <w14:ligatures w14:val="none"/>
    </w:rPr>
  </w:style>
  <w:style w:type="paragraph" w:customStyle="1" w:styleId="TableParagraph">
    <w:name w:val="Table Paragraph"/>
    <w:basedOn w:val="Normal"/>
    <w:uiPriority w:val="1"/>
    <w:qFormat/>
    <w:rsid w:val="0003520F"/>
    <w:pPr>
      <w:widowControl w:val="0"/>
      <w:autoSpaceDE w:val="0"/>
      <w:autoSpaceDN w:val="0"/>
      <w:spacing w:after="0" w:line="240" w:lineRule="auto"/>
      <w:ind w:left="107"/>
    </w:pPr>
    <w:rPr>
      <w:rFonts w:ascii="Lato" w:eastAsia="Lato" w:hAnsi="Lato" w:cs="Lato"/>
      <w:kern w:val="0"/>
      <w:lang w:val="en-US"/>
      <w14:ligatures w14:val="none"/>
    </w:rPr>
  </w:style>
  <w:style w:type="table" w:customStyle="1" w:styleId="NTGTable11">
    <w:name w:val="NTG Table11"/>
    <w:basedOn w:val="TableGrid"/>
    <w:uiPriority w:val="99"/>
    <w:rsid w:val="00BF1337"/>
    <w:pPr>
      <w:spacing w:after="40"/>
    </w:pPr>
    <w:rPr>
      <w:rFonts w:ascii="Lato" w:eastAsia="Calibri" w:hAnsi="Lato" w:cs="Times New Roman"/>
      <w:kern w:val="0"/>
      <w:szCs w:val="20"/>
      <w:lang w:eastAsia="en-AU"/>
      <w14:ligatures w14:val="none"/>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revenue@nt.gov.au" TargetMode="External"/><Relationship Id="rId13" Type="http://schemas.openxmlformats.org/officeDocument/2006/relationships/hyperlink" Target="mailto:accountspayable@nt.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ountspayable@nt.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o.gov.au/forms-and-instructions/statement-by-supplier-not-quoting-an-ab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ergy.gov.au/energy-bill-relief-fun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D78D17A03645A4BEE6607DD6D7F151"/>
        <w:category>
          <w:name w:val="General"/>
          <w:gallery w:val="placeholder"/>
        </w:category>
        <w:types>
          <w:type w:val="bbPlcHdr"/>
        </w:types>
        <w:behaviors>
          <w:behavior w:val="content"/>
        </w:behaviors>
        <w:guid w:val="{622B8F21-7BDA-4679-BFC7-8E0923271F20}"/>
      </w:docPartPr>
      <w:docPartBody>
        <w:p w:rsidR="00007370" w:rsidRDefault="00007370" w:rsidP="00007370">
          <w:pPr>
            <w:pStyle w:val="73D78D17A03645A4BEE6607DD6D7F151"/>
          </w:pPr>
          <w:r w:rsidRPr="007B29CC">
            <w:rPr>
              <w:rStyle w:val="PlaceholderText"/>
            </w:rPr>
            <w:t>[Company]</w:t>
          </w:r>
        </w:p>
      </w:docPartBody>
    </w:docPart>
    <w:docPart>
      <w:docPartPr>
        <w:name w:val="0CB4D8FCEB3748C98EE99AFFA5CB67A1"/>
        <w:category>
          <w:name w:val="General"/>
          <w:gallery w:val="placeholder"/>
        </w:category>
        <w:types>
          <w:type w:val="bbPlcHdr"/>
        </w:types>
        <w:behaviors>
          <w:behavior w:val="content"/>
        </w:behaviors>
        <w:guid w:val="{906066D8-6C0D-44DB-A757-5F80A9BBA9C7}"/>
      </w:docPartPr>
      <w:docPartBody>
        <w:p w:rsidR="00007370" w:rsidRDefault="00007370" w:rsidP="00007370">
          <w:pPr>
            <w:pStyle w:val="0CB4D8FCEB3748C98EE99AFFA5CB67A1"/>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Semibold">
    <w:panose1 w:val="020F0502020204030203"/>
    <w:charset w:val="00"/>
    <w:family w:val="swiss"/>
    <w:pitch w:val="variable"/>
    <w:sig w:usb0="E10002FF" w:usb1="5000EC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70"/>
    <w:rsid w:val="00007370"/>
    <w:rsid w:val="00A54323"/>
    <w:rsid w:val="00C62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370"/>
    <w:rPr>
      <w:color w:val="808080"/>
    </w:rPr>
  </w:style>
  <w:style w:type="paragraph" w:customStyle="1" w:styleId="73D78D17A03645A4BEE6607DD6D7F151">
    <w:name w:val="73D78D17A03645A4BEE6607DD6D7F151"/>
    <w:rsid w:val="00007370"/>
  </w:style>
  <w:style w:type="paragraph" w:customStyle="1" w:styleId="0CB4D8FCEB3748C98EE99AFFA5CB67A1">
    <w:name w:val="0CB4D8FCEB3748C98EE99AFFA5CB67A1"/>
    <w:rsid w:val="00007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2024-12-01T00:00:00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6846</Characters>
  <Application>Microsoft Office Word</Application>
  <DocSecurity>4</DocSecurity>
  <Lines>57</Lines>
  <Paragraphs>16</Paragraphs>
  <ScaleCrop>false</ScaleCrop>
  <Company>Treasury and Finance</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Tacha Boscato</dc:creator>
  <cp:keywords/>
  <dc:description/>
  <cp:lastModifiedBy>Tacha Boscato</cp:lastModifiedBy>
  <cp:revision>2</cp:revision>
  <dcterms:created xsi:type="dcterms:W3CDTF">2024-12-19T23:29:00Z</dcterms:created>
  <dcterms:modified xsi:type="dcterms:W3CDTF">2024-12-19T23:29:00Z</dcterms:modified>
</cp:coreProperties>
</file>