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9" w:rsidRPr="00DB7043" w:rsidRDefault="00D07778" w:rsidP="00895439">
      <w:pPr>
        <w:spacing w:after="60"/>
        <w:jc w:val="center"/>
        <w:rPr>
          <w:rFonts w:ascii="Arial" w:hAnsi="Arial" w:cs="Arial"/>
          <w:b/>
          <w:sz w:val="48"/>
          <w:szCs w:val="48"/>
        </w:rPr>
      </w:pPr>
      <w:r w:rsidRPr="00DB7043">
        <w:rPr>
          <w:rFonts w:ascii="Arial" w:hAnsi="Arial" w:cs="Arial"/>
          <w:b/>
          <w:sz w:val="48"/>
          <w:szCs w:val="48"/>
        </w:rPr>
        <w:t>S</w:t>
      </w:r>
      <w:r w:rsidR="00895439" w:rsidRPr="00DB7043">
        <w:rPr>
          <w:rFonts w:ascii="Arial" w:hAnsi="Arial" w:cs="Arial"/>
          <w:b/>
          <w:sz w:val="48"/>
          <w:szCs w:val="48"/>
        </w:rPr>
        <w:t>urcharge payment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18"/>
        <w:gridCol w:w="1506"/>
        <w:gridCol w:w="382"/>
        <w:gridCol w:w="158"/>
        <w:gridCol w:w="126"/>
        <w:gridCol w:w="2394"/>
        <w:gridCol w:w="1561"/>
        <w:gridCol w:w="578"/>
        <w:gridCol w:w="283"/>
        <w:gridCol w:w="428"/>
        <w:gridCol w:w="1650"/>
        <w:gridCol w:w="360"/>
        <w:gridCol w:w="360"/>
      </w:tblGrid>
      <w:tr w:rsidR="00895439" w:rsidRPr="008C7C74" w:rsidTr="00684C76">
        <w:trPr>
          <w:cantSplit/>
          <w:trHeight w:hRule="exact" w:val="425"/>
        </w:trPr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E10CB0" w:rsidRDefault="00895439" w:rsidP="00684C76">
            <w:pPr>
              <w:pStyle w:val="BodyText"/>
              <w:ind w:left="113"/>
              <w:jc w:val="left"/>
              <w:rPr>
                <w:rFonts w:cs="Arial"/>
                <w:b/>
                <w:sz w:val="20"/>
              </w:rPr>
            </w:pPr>
            <w:r w:rsidRPr="00E10CB0">
              <w:rPr>
                <w:rFonts w:cs="Arial"/>
                <w:b/>
                <w:sz w:val="20"/>
              </w:rPr>
              <w:t>Full Name</w:t>
            </w:r>
          </w:p>
        </w:tc>
        <w:tc>
          <w:tcPr>
            <w:tcW w:w="82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bookmarkEnd w:id="0"/>
            <w:r>
              <w:rPr>
                <w:rFonts w:cs="Arial"/>
                <w:b/>
                <w:sz w:val="26"/>
              </w:rPr>
              <w:fldChar w:fldCharType="end"/>
            </w:r>
          </w:p>
        </w:tc>
      </w:tr>
      <w:tr w:rsidR="00895439" w:rsidRPr="008C7C74" w:rsidTr="00575347">
        <w:trPr>
          <w:cantSplit/>
          <w:trHeight w:hRule="exact" w:val="996"/>
        </w:trPr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5439" w:rsidRPr="00DE7F3E" w:rsidRDefault="00895439" w:rsidP="00684C76">
            <w:pPr>
              <w:pStyle w:val="BodyText"/>
              <w:spacing w:before="120"/>
              <w:ind w:left="113"/>
              <w:jc w:val="left"/>
              <w:rPr>
                <w:rFonts w:cs="Arial"/>
                <w:b/>
                <w:sz w:val="20"/>
              </w:rPr>
            </w:pPr>
            <w:r w:rsidRPr="00DE7F3E">
              <w:rPr>
                <w:rFonts w:cs="Arial"/>
                <w:b/>
                <w:sz w:val="20"/>
              </w:rPr>
              <w:t>Residential Address</w:t>
            </w:r>
            <w:r>
              <w:rPr>
                <w:rFonts w:cs="Arial"/>
                <w:b/>
                <w:sz w:val="20"/>
              </w:rPr>
              <w:br/>
            </w:r>
            <w:r w:rsidRPr="00575347">
              <w:rPr>
                <w:rFonts w:cs="Arial"/>
                <w:sz w:val="20"/>
              </w:rPr>
              <w:t>(cannot be PO Box)</w:t>
            </w:r>
          </w:p>
        </w:tc>
        <w:tc>
          <w:tcPr>
            <w:tcW w:w="82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</w:tr>
      <w:tr w:rsidR="00895439" w:rsidRPr="008C7C74" w:rsidTr="00684C76">
        <w:trPr>
          <w:cantSplit/>
          <w:trHeight w:hRule="exact" w:val="794"/>
        </w:trPr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95439" w:rsidRPr="00DE7F3E" w:rsidRDefault="00895439" w:rsidP="00684C76">
            <w:pPr>
              <w:pStyle w:val="BodyText"/>
              <w:spacing w:before="120"/>
              <w:ind w:left="113"/>
              <w:jc w:val="left"/>
              <w:rPr>
                <w:rFonts w:cs="Arial"/>
                <w:b/>
                <w:sz w:val="20"/>
              </w:rPr>
            </w:pPr>
            <w:r w:rsidRPr="00DE7F3E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82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</w:tr>
      <w:tr w:rsidR="00895439" w:rsidRPr="008C7C74" w:rsidTr="00684C76">
        <w:trPr>
          <w:cantSplit/>
          <w:trHeight w:hRule="exact" w:val="425"/>
        </w:trPr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895439" w:rsidP="00684C76">
            <w:pPr>
              <w:pStyle w:val="BodyText"/>
              <w:ind w:left="113"/>
              <w:jc w:val="left"/>
              <w:rPr>
                <w:rFonts w:cs="Arial"/>
                <w:b/>
                <w:sz w:val="20"/>
              </w:rPr>
            </w:pPr>
            <w:r w:rsidRPr="00DE7F3E">
              <w:rPr>
                <w:rFonts w:cs="Arial"/>
                <w:b/>
                <w:sz w:val="20"/>
              </w:rPr>
              <w:t>Date of Birth</w:t>
            </w:r>
          </w:p>
        </w:tc>
        <w:tc>
          <w:tcPr>
            <w:tcW w:w="3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895439" w:rsidP="00684C76">
            <w:pPr>
              <w:pStyle w:val="BodyText"/>
              <w:rPr>
                <w:rFonts w:cs="Arial"/>
                <w:b/>
                <w:sz w:val="20"/>
              </w:rPr>
            </w:pPr>
            <w:r w:rsidRPr="00DE7F3E">
              <w:rPr>
                <w:rFonts w:cs="Arial"/>
                <w:b/>
                <w:sz w:val="20"/>
              </w:rPr>
              <w:t>Phone (b/h)</w:t>
            </w:r>
          </w:p>
        </w:tc>
        <w:tc>
          <w:tcPr>
            <w:tcW w:w="365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</w:tr>
      <w:tr w:rsidR="00895439" w:rsidRPr="008C7C74" w:rsidTr="00684C76">
        <w:trPr>
          <w:cantSplit/>
          <w:trHeight w:hRule="exact" w:val="425"/>
        </w:trPr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895439" w:rsidP="00684C76">
            <w:pPr>
              <w:pStyle w:val="BodyText"/>
              <w:ind w:left="113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Member No.</w:t>
            </w:r>
          </w:p>
        </w:tc>
        <w:tc>
          <w:tcPr>
            <w:tcW w:w="30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895439" w:rsidP="00684C76">
            <w:pPr>
              <w:pStyle w:val="BodyText"/>
              <w:rPr>
                <w:rFonts w:cs="Arial"/>
                <w:b/>
                <w:sz w:val="20"/>
              </w:rPr>
            </w:pPr>
            <w:r w:rsidRPr="00DE7F3E">
              <w:rPr>
                <w:rFonts w:cs="Arial"/>
                <w:b/>
                <w:sz w:val="20"/>
              </w:rPr>
              <w:t>Mobile No.</w:t>
            </w:r>
          </w:p>
        </w:tc>
        <w:tc>
          <w:tcPr>
            <w:tcW w:w="365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C95DA6" w:rsidRDefault="000602A8" w:rsidP="00684C76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</w:tr>
      <w:tr w:rsidR="00895439" w:rsidRPr="008C7C74" w:rsidTr="00684C76">
        <w:trPr>
          <w:cantSplit/>
          <w:trHeight w:hRule="exact" w:val="425"/>
        </w:trPr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895439" w:rsidP="00684C76">
            <w:pPr>
              <w:pStyle w:val="BodyText"/>
              <w:ind w:left="113"/>
              <w:jc w:val="left"/>
              <w:rPr>
                <w:rFonts w:cs="Arial"/>
                <w:b/>
                <w:sz w:val="20"/>
              </w:rPr>
            </w:pPr>
            <w:r w:rsidRPr="00DE7F3E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82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DE7F3E" w:rsidRDefault="000602A8" w:rsidP="000602A8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</w:tr>
      <w:tr w:rsidR="00895439" w:rsidRPr="00DE7F3E" w:rsidTr="00684C76">
        <w:trPr>
          <w:cantSplit/>
          <w:trHeight w:val="183"/>
        </w:trPr>
        <w:tc>
          <w:tcPr>
            <w:tcW w:w="10440" w:type="dxa"/>
            <w:gridSpan w:val="1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895439" w:rsidRPr="00DE7F3E" w:rsidRDefault="00895439" w:rsidP="00684C76">
            <w:pPr>
              <w:spacing w:before="160" w:after="60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Surcharge payment</w:t>
            </w:r>
          </w:p>
        </w:tc>
      </w:tr>
      <w:tr w:rsidR="00895439" w:rsidRPr="008C7C74" w:rsidTr="007517C7">
        <w:trPr>
          <w:cantSplit/>
          <w:trHeight w:hRule="exact" w:val="571"/>
        </w:trPr>
        <w:tc>
          <w:tcPr>
            <w:tcW w:w="10440" w:type="dxa"/>
            <w:gridSpan w:val="14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3E30FD" w:rsidRDefault="00895439" w:rsidP="000E4DA8">
            <w:pPr>
              <w:pStyle w:val="BodyText"/>
              <w:ind w:left="113"/>
              <w:jc w:val="left"/>
              <w:rPr>
                <w:rFonts w:cs="Arial"/>
                <w:b/>
                <w:sz w:val="20"/>
              </w:rPr>
            </w:pPr>
            <w:r w:rsidRPr="003E30FD">
              <w:rPr>
                <w:rFonts w:cs="Arial"/>
                <w:b/>
                <w:sz w:val="20"/>
              </w:rPr>
              <w:t xml:space="preserve">I </w:t>
            </w:r>
            <w:r>
              <w:rPr>
                <w:rFonts w:cs="Arial"/>
                <w:b/>
                <w:sz w:val="20"/>
              </w:rPr>
              <w:t xml:space="preserve">hereby </w:t>
            </w:r>
            <w:r w:rsidRPr="003E30FD">
              <w:rPr>
                <w:rFonts w:cs="Arial"/>
                <w:b/>
                <w:sz w:val="20"/>
              </w:rPr>
              <w:t>elect to make a payment against my surcharge debt held in the fund(s) marked below.</w:t>
            </w:r>
          </w:p>
        </w:tc>
      </w:tr>
      <w:tr w:rsidR="00895439" w:rsidRPr="00116E41" w:rsidTr="00684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Courier New" w:hAnsi="Courier New" w:cs="Courier New"/>
                <w:b/>
                <w:color w:val="FFFFFF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rPr>
                <w:rFonts w:cs="Arial"/>
                <w:spacing w:val="-4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14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36" w:type="dxa"/>
            <w:vMerge w:val="restart"/>
            <w:tcBorders>
              <w:top w:val="nil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999999"/>
              <w:right w:val="nil"/>
            </w:tcBorders>
            <w:shd w:val="clear" w:color="auto" w:fill="auto"/>
          </w:tcPr>
          <w:p w:rsidR="00895439" w:rsidRPr="00300C02" w:rsidRDefault="000602A8" w:rsidP="00684C76">
            <w:pPr>
              <w:pStyle w:val="BodyText"/>
              <w:spacing w:line="320" w:lineRule="exac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Pr="003E30FD" w:rsidRDefault="00895439" w:rsidP="00684C76">
            <w:pPr>
              <w:pStyle w:val="BodyText"/>
              <w:spacing w:before="20"/>
              <w:jc w:val="left"/>
              <w:rPr>
                <w:rFonts w:cs="Arial"/>
                <w:sz w:val="20"/>
              </w:rPr>
            </w:pPr>
            <w:r w:rsidRPr="003E30FD">
              <w:rPr>
                <w:rFonts w:cs="Arial"/>
                <w:sz w:val="22"/>
                <w:szCs w:val="22"/>
              </w:rPr>
              <w:t>NT Government &amp; Public Authorities Superannuation Scheme (NTGPASS)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999999"/>
              <w:right w:val="nil"/>
            </w:tcBorders>
            <w:shd w:val="clear" w:color="auto" w:fill="auto"/>
          </w:tcPr>
          <w:p w:rsidR="00895439" w:rsidRPr="00300C02" w:rsidRDefault="00895439" w:rsidP="00684C76">
            <w:pPr>
              <w:pStyle w:val="BodyTex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Default="00895439" w:rsidP="00684C76">
            <w:pPr>
              <w:pStyle w:val="BodyText"/>
              <w:spacing w:before="120"/>
              <w:ind w:right="-108"/>
              <w:jc w:val="left"/>
              <w:rPr>
                <w:rFonts w:cs="Arial"/>
                <w:spacing w:val="-4"/>
                <w:sz w:val="20"/>
              </w:rPr>
            </w:pPr>
            <w:r w:rsidRPr="008770EF">
              <w:rPr>
                <w:rFonts w:cs="Arial"/>
                <w:b/>
                <w:sz w:val="20"/>
              </w:rPr>
              <w:t>Amount in numbers</w:t>
            </w:r>
          </w:p>
        </w:tc>
        <w:tc>
          <w:tcPr>
            <w:tcW w:w="7020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</w:tcPr>
          <w:p w:rsidR="00895439" w:rsidRPr="008770EF" w:rsidRDefault="00895439" w:rsidP="00684C76">
            <w:pPr>
              <w:pStyle w:val="BodyText"/>
              <w:spacing w:before="1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$</w:t>
            </w:r>
            <w:r w:rsidR="000602A8"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A8">
              <w:rPr>
                <w:rFonts w:cs="Arial"/>
                <w:b/>
                <w:sz w:val="26"/>
              </w:rPr>
              <w:instrText xml:space="preserve"> FORMTEXT </w:instrText>
            </w:r>
            <w:r w:rsidR="000602A8">
              <w:rPr>
                <w:rFonts w:cs="Arial"/>
                <w:b/>
                <w:sz w:val="26"/>
              </w:rPr>
            </w:r>
            <w:r w:rsidR="000602A8">
              <w:rPr>
                <w:rFonts w:cs="Arial"/>
                <w:b/>
                <w:sz w:val="26"/>
              </w:rPr>
              <w:fldChar w:fldCharType="separate"/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:rsidR="00895439" w:rsidRPr="00300C02" w:rsidRDefault="00895439" w:rsidP="00684C76">
            <w:pPr>
              <w:pStyle w:val="BodyTex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Default="00895439" w:rsidP="00684C76">
            <w:pPr>
              <w:pStyle w:val="BodyText"/>
              <w:spacing w:before="120"/>
              <w:ind w:right="-108"/>
              <w:jc w:val="left"/>
              <w:rPr>
                <w:rFonts w:cs="Arial"/>
                <w:spacing w:val="-4"/>
                <w:sz w:val="20"/>
              </w:rPr>
            </w:pPr>
            <w:r w:rsidRPr="008770EF">
              <w:rPr>
                <w:rFonts w:cs="Arial"/>
                <w:b/>
                <w:sz w:val="20"/>
              </w:rPr>
              <w:t>Payment metho</w:t>
            </w: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7020" w:type="dxa"/>
            <w:gridSpan w:val="7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895439" w:rsidRPr="008770EF" w:rsidRDefault="000602A8" w:rsidP="00684C76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1"/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 w:rsidRPr="00290306">
              <w:rPr>
                <w:rFonts w:cs="Arial"/>
                <w:b/>
                <w:sz w:val="20"/>
              </w:rPr>
              <w:t>Cash</w:t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>
              <w:rPr>
                <w:rFonts w:cs="Arial"/>
                <w:sz w:val="22"/>
                <w:szCs w:val="22"/>
              </w:rPr>
              <w:t xml:space="preserve">        </w:t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 w:rsidRPr="00290306">
              <w:rPr>
                <w:rFonts w:cs="Arial"/>
                <w:b/>
                <w:sz w:val="20"/>
              </w:rPr>
              <w:t>Cheque</w:t>
            </w:r>
            <w:r w:rsidR="00895439">
              <w:rPr>
                <w:rFonts w:cs="Arial"/>
                <w:b/>
                <w:sz w:val="20"/>
              </w:rPr>
              <w:t>, provide cheque</w:t>
            </w:r>
            <w:r w:rsidR="00895439" w:rsidRPr="00290306">
              <w:rPr>
                <w:rFonts w:cs="Arial"/>
                <w:b/>
                <w:sz w:val="20"/>
              </w:rPr>
              <w:t xml:space="preserve"> </w:t>
            </w:r>
            <w:r w:rsidR="00895439">
              <w:rPr>
                <w:rFonts w:cs="Arial"/>
                <w:b/>
                <w:sz w:val="20"/>
              </w:rPr>
              <w:t>n</w:t>
            </w:r>
            <w:r w:rsidR="00895439" w:rsidRPr="00290306">
              <w:rPr>
                <w:rFonts w:cs="Arial"/>
                <w:b/>
                <w:sz w:val="20"/>
              </w:rPr>
              <w:t>umber</w:t>
            </w:r>
            <w:r w:rsidR="00895439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6"/>
              </w:rPr>
              <w:t xml:space="preserve"> </w:t>
            </w: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116E41" w:rsidTr="00684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Courier New" w:hAnsi="Courier New" w:cs="Courier New"/>
                <w:b/>
                <w:color w:val="FFFFFF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rPr>
                <w:rFonts w:cs="Arial"/>
                <w:spacing w:val="-4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12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9C281A" w:rsidTr="00684C76">
        <w:trPr>
          <w:cantSplit/>
          <w:trHeight w:hRule="exact" w:val="113"/>
        </w:trPr>
        <w:tc>
          <w:tcPr>
            <w:tcW w:w="10440" w:type="dxa"/>
            <w:gridSpan w:val="1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9C281A" w:rsidRDefault="00895439" w:rsidP="00684C76">
            <w:pPr>
              <w:rPr>
                <w:rFonts w:ascii="Arial" w:hAnsi="Arial" w:cs="Arial"/>
              </w:rPr>
            </w:pPr>
          </w:p>
        </w:tc>
      </w:tr>
      <w:tr w:rsidR="00895439" w:rsidRPr="00116E41" w:rsidTr="00684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Courier New" w:hAnsi="Courier New" w:cs="Courier New"/>
                <w:b/>
                <w:color w:val="FFFFFF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rPr>
                <w:rFonts w:cs="Arial"/>
                <w:spacing w:val="-4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14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36" w:type="dxa"/>
            <w:vMerge w:val="restart"/>
            <w:tcBorders>
              <w:top w:val="nil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999999"/>
              <w:right w:val="nil"/>
            </w:tcBorders>
            <w:shd w:val="clear" w:color="auto" w:fill="auto"/>
          </w:tcPr>
          <w:p w:rsidR="00895439" w:rsidRPr="00300C02" w:rsidRDefault="000602A8" w:rsidP="00684C76">
            <w:pPr>
              <w:pStyle w:val="BodyText"/>
              <w:spacing w:line="320" w:lineRule="exac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E10CB0" w:rsidRDefault="00895439" w:rsidP="00684C76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3E30FD">
              <w:rPr>
                <w:rFonts w:cs="Arial"/>
                <w:sz w:val="22"/>
                <w:szCs w:val="22"/>
              </w:rPr>
              <w:t xml:space="preserve">NT </w:t>
            </w:r>
            <w:r>
              <w:rPr>
                <w:rFonts w:cs="Arial"/>
                <w:sz w:val="22"/>
                <w:szCs w:val="22"/>
              </w:rPr>
              <w:t>Supplementary Superannuation Scheme (NTS</w:t>
            </w:r>
            <w:r w:rsidRPr="003E30FD">
              <w:rPr>
                <w:rFonts w:cs="Arial"/>
                <w:sz w:val="22"/>
                <w:szCs w:val="22"/>
              </w:rPr>
              <w:t>SS)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999999"/>
              <w:right w:val="nil"/>
            </w:tcBorders>
            <w:shd w:val="clear" w:color="auto" w:fill="auto"/>
          </w:tcPr>
          <w:p w:rsidR="00895439" w:rsidRPr="00300C02" w:rsidRDefault="00895439" w:rsidP="00684C76">
            <w:pPr>
              <w:pStyle w:val="BodyTex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Default="00895439" w:rsidP="00684C76">
            <w:pPr>
              <w:pStyle w:val="BodyText"/>
              <w:spacing w:before="120"/>
              <w:ind w:right="-108"/>
              <w:jc w:val="left"/>
              <w:rPr>
                <w:rFonts w:cs="Arial"/>
                <w:spacing w:val="-4"/>
                <w:sz w:val="20"/>
              </w:rPr>
            </w:pPr>
            <w:r w:rsidRPr="008770EF">
              <w:rPr>
                <w:rFonts w:cs="Arial"/>
                <w:b/>
                <w:sz w:val="20"/>
              </w:rPr>
              <w:t>Amount in numbers</w:t>
            </w:r>
          </w:p>
        </w:tc>
        <w:tc>
          <w:tcPr>
            <w:tcW w:w="7020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</w:tcPr>
          <w:p w:rsidR="00895439" w:rsidRPr="008770EF" w:rsidRDefault="00895439" w:rsidP="00684C76">
            <w:pPr>
              <w:pStyle w:val="BodyText"/>
              <w:spacing w:before="1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$</w:t>
            </w:r>
            <w:r w:rsidR="000602A8"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A8">
              <w:rPr>
                <w:rFonts w:cs="Arial"/>
                <w:b/>
                <w:sz w:val="26"/>
              </w:rPr>
              <w:instrText xml:space="preserve"> FORMTEXT </w:instrText>
            </w:r>
            <w:r w:rsidR="000602A8">
              <w:rPr>
                <w:rFonts w:cs="Arial"/>
                <w:b/>
                <w:sz w:val="26"/>
              </w:rPr>
            </w:r>
            <w:r w:rsidR="000602A8">
              <w:rPr>
                <w:rFonts w:cs="Arial"/>
                <w:b/>
                <w:sz w:val="26"/>
              </w:rPr>
              <w:fldChar w:fldCharType="separate"/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:rsidR="00895439" w:rsidRPr="00300C02" w:rsidRDefault="00895439" w:rsidP="00684C76">
            <w:pPr>
              <w:pStyle w:val="BodyTex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Default="00895439" w:rsidP="00684C76">
            <w:pPr>
              <w:pStyle w:val="BodyText"/>
              <w:spacing w:before="120"/>
              <w:ind w:right="-108"/>
              <w:jc w:val="left"/>
              <w:rPr>
                <w:rFonts w:cs="Arial"/>
                <w:spacing w:val="-4"/>
                <w:sz w:val="20"/>
              </w:rPr>
            </w:pPr>
            <w:r w:rsidRPr="008770EF">
              <w:rPr>
                <w:rFonts w:cs="Arial"/>
                <w:b/>
                <w:sz w:val="20"/>
              </w:rPr>
              <w:t>Payment metho</w:t>
            </w: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7020" w:type="dxa"/>
            <w:gridSpan w:val="7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895439" w:rsidRPr="008770EF" w:rsidRDefault="000602A8" w:rsidP="00684C76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 w:rsidRPr="00290306">
              <w:rPr>
                <w:rFonts w:cs="Arial"/>
                <w:b/>
                <w:sz w:val="20"/>
              </w:rPr>
              <w:t>Cash</w:t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>
              <w:rPr>
                <w:rFonts w:cs="Arial"/>
                <w:sz w:val="22"/>
                <w:szCs w:val="22"/>
              </w:rPr>
              <w:t xml:space="preserve">        </w:t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 w:rsidRPr="00290306">
              <w:rPr>
                <w:rFonts w:cs="Arial"/>
                <w:b/>
                <w:sz w:val="20"/>
              </w:rPr>
              <w:t>Cheque</w:t>
            </w:r>
            <w:r w:rsidR="00895439">
              <w:rPr>
                <w:rFonts w:cs="Arial"/>
                <w:b/>
                <w:sz w:val="20"/>
              </w:rPr>
              <w:t>, provide cheque</w:t>
            </w:r>
            <w:r w:rsidR="00895439" w:rsidRPr="00290306">
              <w:rPr>
                <w:rFonts w:cs="Arial"/>
                <w:b/>
                <w:sz w:val="20"/>
              </w:rPr>
              <w:t xml:space="preserve"> </w:t>
            </w:r>
            <w:r w:rsidR="00895439">
              <w:rPr>
                <w:rFonts w:cs="Arial"/>
                <w:b/>
                <w:sz w:val="20"/>
              </w:rPr>
              <w:t>n</w:t>
            </w:r>
            <w:r w:rsidR="00895439" w:rsidRPr="00290306">
              <w:rPr>
                <w:rFonts w:cs="Arial"/>
                <w:b/>
                <w:sz w:val="20"/>
              </w:rPr>
              <w:t>umber</w:t>
            </w:r>
            <w:r w:rsidR="00895439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6"/>
              </w:rPr>
              <w:t xml:space="preserve"> </w:t>
            </w: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116E41" w:rsidTr="00684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Courier New" w:hAnsi="Courier New" w:cs="Courier New"/>
                <w:b/>
                <w:color w:val="FFFFFF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rPr>
                <w:rFonts w:cs="Arial"/>
                <w:spacing w:val="-4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12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9C281A" w:rsidTr="00684C76">
        <w:trPr>
          <w:cantSplit/>
          <w:trHeight w:hRule="exact" w:val="113"/>
        </w:trPr>
        <w:tc>
          <w:tcPr>
            <w:tcW w:w="10440" w:type="dxa"/>
            <w:gridSpan w:val="1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9C281A" w:rsidRDefault="00895439" w:rsidP="00684C76">
            <w:pPr>
              <w:rPr>
                <w:rFonts w:ascii="Arial" w:hAnsi="Arial" w:cs="Arial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36" w:type="dxa"/>
            <w:vMerge w:val="restart"/>
            <w:tcBorders>
              <w:top w:val="nil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999999"/>
              <w:left w:val="single" w:sz="4" w:space="0" w:color="999999"/>
              <w:right w:val="nil"/>
            </w:tcBorders>
            <w:shd w:val="clear" w:color="auto" w:fill="auto"/>
          </w:tcPr>
          <w:p w:rsidR="00895439" w:rsidRPr="00300C02" w:rsidRDefault="000602A8" w:rsidP="00684C76">
            <w:pPr>
              <w:pStyle w:val="BodyText"/>
              <w:spacing w:line="360" w:lineRule="exac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9066" w:type="dxa"/>
            <w:gridSpan w:val="10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95439" w:rsidRPr="00E10CB0" w:rsidRDefault="00895439" w:rsidP="00684C76">
            <w:pPr>
              <w:pStyle w:val="BodyText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E10CB0">
              <w:rPr>
                <w:rFonts w:cs="Arial"/>
                <w:sz w:val="22"/>
                <w:szCs w:val="22"/>
              </w:rPr>
              <w:t xml:space="preserve">NT Police Supplementary Benefit Scheme (NTPSBS) </w:t>
            </w:r>
          </w:p>
        </w:tc>
        <w:tc>
          <w:tcPr>
            <w:tcW w:w="360" w:type="dxa"/>
            <w:vMerge w:val="restart"/>
            <w:tcBorders>
              <w:top w:val="single" w:sz="4" w:space="0" w:color="999999"/>
              <w:left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999999"/>
              <w:right w:val="nil"/>
            </w:tcBorders>
            <w:shd w:val="clear" w:color="auto" w:fill="auto"/>
          </w:tcPr>
          <w:p w:rsidR="00895439" w:rsidRPr="00300C02" w:rsidRDefault="00895439" w:rsidP="00684C76">
            <w:pPr>
              <w:pStyle w:val="BodyTex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Default="00895439" w:rsidP="00684C76">
            <w:pPr>
              <w:pStyle w:val="BodyText"/>
              <w:spacing w:before="120"/>
              <w:ind w:right="-108"/>
              <w:jc w:val="left"/>
              <w:rPr>
                <w:rFonts w:cs="Arial"/>
                <w:spacing w:val="-4"/>
                <w:sz w:val="20"/>
              </w:rPr>
            </w:pPr>
            <w:r w:rsidRPr="008770EF">
              <w:rPr>
                <w:rFonts w:cs="Arial"/>
                <w:b/>
                <w:sz w:val="20"/>
              </w:rPr>
              <w:t>Amount in numbers</w:t>
            </w:r>
          </w:p>
        </w:tc>
        <w:tc>
          <w:tcPr>
            <w:tcW w:w="7020" w:type="dxa"/>
            <w:gridSpan w:val="7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auto"/>
          </w:tcPr>
          <w:p w:rsidR="00895439" w:rsidRPr="008770EF" w:rsidRDefault="00895439" w:rsidP="00684C76">
            <w:pPr>
              <w:pStyle w:val="BodyText"/>
              <w:spacing w:before="1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$</w:t>
            </w:r>
            <w:r w:rsidR="000602A8"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A8">
              <w:rPr>
                <w:rFonts w:cs="Arial"/>
                <w:b/>
                <w:sz w:val="26"/>
              </w:rPr>
              <w:instrText xml:space="preserve"> FORMTEXT </w:instrText>
            </w:r>
            <w:r w:rsidR="000602A8">
              <w:rPr>
                <w:rFonts w:cs="Arial"/>
                <w:b/>
                <w:sz w:val="26"/>
              </w:rPr>
            </w:r>
            <w:r w:rsidR="000602A8">
              <w:rPr>
                <w:rFonts w:cs="Arial"/>
                <w:b/>
                <w:sz w:val="26"/>
              </w:rPr>
              <w:fldChar w:fldCharType="separate"/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noProof/>
                <w:sz w:val="26"/>
              </w:rPr>
              <w:t> </w:t>
            </w:r>
            <w:r w:rsidR="000602A8"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8C7C74" w:rsidTr="00060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8C7C74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:rsidR="00895439" w:rsidRPr="00300C02" w:rsidRDefault="00895439" w:rsidP="00684C76">
            <w:pPr>
              <w:pStyle w:val="BodyText"/>
              <w:jc w:val="left"/>
              <w:rPr>
                <w:rFonts w:ascii="Courier New" w:hAnsi="Courier New" w:cs="Courier New"/>
                <w:b/>
                <w:color w:val="FFFFFF"/>
                <w:sz w:val="44"/>
                <w:szCs w:val="4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95439" w:rsidRDefault="00895439" w:rsidP="00684C76">
            <w:pPr>
              <w:pStyle w:val="BodyText"/>
              <w:spacing w:before="120"/>
              <w:ind w:right="-108"/>
              <w:jc w:val="left"/>
              <w:rPr>
                <w:rFonts w:cs="Arial"/>
                <w:spacing w:val="-4"/>
                <w:sz w:val="20"/>
              </w:rPr>
            </w:pPr>
            <w:r w:rsidRPr="008770EF">
              <w:rPr>
                <w:rFonts w:cs="Arial"/>
                <w:b/>
                <w:sz w:val="20"/>
              </w:rPr>
              <w:t>Payment metho</w:t>
            </w:r>
            <w:r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7020" w:type="dxa"/>
            <w:gridSpan w:val="7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auto"/>
          </w:tcPr>
          <w:p w:rsidR="00895439" w:rsidRPr="008770EF" w:rsidRDefault="000602A8" w:rsidP="00684C76">
            <w:pPr>
              <w:pStyle w:val="BodyText"/>
              <w:jc w:val="left"/>
              <w:rPr>
                <w:rFonts w:cs="Arial"/>
                <w:b/>
                <w:sz w:val="20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 w:rsidRPr="00290306">
              <w:rPr>
                <w:rFonts w:cs="Arial"/>
                <w:b/>
                <w:sz w:val="20"/>
              </w:rPr>
              <w:t>Cash</w:t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>
              <w:rPr>
                <w:rFonts w:cs="Arial"/>
                <w:sz w:val="22"/>
                <w:szCs w:val="22"/>
              </w:rPr>
              <w:t xml:space="preserve">        </w:t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FORMCHECKBOX </w:instrText>
            </w:r>
            <w:r w:rsidR="003B3D51">
              <w:rPr>
                <w:rFonts w:ascii="Courier New" w:hAnsi="Courier New" w:cs="Courier New"/>
                <w:sz w:val="24"/>
                <w:szCs w:val="24"/>
              </w:rPr>
            </w:r>
            <w:r w:rsidR="003B3D51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r w:rsidR="00895439" w:rsidRPr="009559B7">
              <w:rPr>
                <w:rFonts w:cs="Arial"/>
                <w:sz w:val="22"/>
                <w:szCs w:val="22"/>
              </w:rPr>
              <w:t xml:space="preserve"> </w:t>
            </w:r>
            <w:r w:rsidR="00895439" w:rsidRPr="00290306">
              <w:rPr>
                <w:rFonts w:cs="Arial"/>
                <w:b/>
                <w:sz w:val="20"/>
              </w:rPr>
              <w:t>Cheque</w:t>
            </w:r>
            <w:r w:rsidR="00895439">
              <w:rPr>
                <w:rFonts w:cs="Arial"/>
                <w:b/>
                <w:sz w:val="20"/>
              </w:rPr>
              <w:t>, provide cheque</w:t>
            </w:r>
            <w:r w:rsidR="00895439" w:rsidRPr="00290306">
              <w:rPr>
                <w:rFonts w:cs="Arial"/>
                <w:b/>
                <w:sz w:val="20"/>
              </w:rPr>
              <w:t xml:space="preserve"> </w:t>
            </w:r>
            <w:r w:rsidR="00895439">
              <w:rPr>
                <w:rFonts w:cs="Arial"/>
                <w:b/>
                <w:sz w:val="20"/>
              </w:rPr>
              <w:t>n</w:t>
            </w:r>
            <w:r w:rsidR="00895439" w:rsidRPr="00290306">
              <w:rPr>
                <w:rFonts w:cs="Arial"/>
                <w:b/>
                <w:sz w:val="20"/>
              </w:rPr>
              <w:t>umber</w:t>
            </w:r>
            <w:r w:rsidR="00895439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6"/>
              </w:rPr>
              <w:t xml:space="preserve"> </w:t>
            </w: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300C02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090F5E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116E41" w:rsidTr="00684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Courier New" w:hAnsi="Courier New" w:cs="Courier New"/>
                <w:b/>
                <w:color w:val="FFFFFF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rPr>
                <w:rFonts w:cs="Arial"/>
                <w:spacing w:val="-4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12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jc w:val="center"/>
              <w:rPr>
                <w:rFonts w:ascii="Arial Narrow" w:hAnsi="Arial Narrow" w:cs="Courier New"/>
                <w:b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895439" w:rsidRPr="00116E41" w:rsidRDefault="00895439" w:rsidP="00684C76">
            <w:pPr>
              <w:pStyle w:val="BodyText"/>
              <w:spacing w:before="60"/>
              <w:ind w:left="32"/>
              <w:rPr>
                <w:rFonts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95439" w:rsidRPr="00116E41" w:rsidRDefault="00895439" w:rsidP="00684C76">
            <w:pPr>
              <w:pStyle w:val="BodyText"/>
              <w:ind w:left="-108"/>
              <w:rPr>
                <w:rFonts w:cs="Arial"/>
                <w:b/>
                <w:sz w:val="20"/>
              </w:rPr>
            </w:pPr>
          </w:p>
        </w:tc>
      </w:tr>
      <w:tr w:rsidR="00895439" w:rsidRPr="005570B8" w:rsidTr="00684C76">
        <w:trPr>
          <w:cantSplit/>
          <w:trHeight w:hRule="exact" w:val="80"/>
        </w:trPr>
        <w:tc>
          <w:tcPr>
            <w:tcW w:w="10440" w:type="dxa"/>
            <w:gridSpan w:val="14"/>
            <w:tcBorders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895439" w:rsidRPr="005570B8" w:rsidRDefault="00895439" w:rsidP="00684C76">
            <w:pPr>
              <w:pStyle w:val="BodyText"/>
              <w:ind w:left="113"/>
              <w:rPr>
                <w:rFonts w:cs="Arial"/>
                <w:b/>
                <w:i/>
                <w:sz w:val="20"/>
              </w:rPr>
            </w:pPr>
          </w:p>
        </w:tc>
      </w:tr>
    </w:tbl>
    <w:p w:rsidR="00895439" w:rsidRDefault="00895439" w:rsidP="00895439">
      <w:pPr>
        <w:autoSpaceDE w:val="0"/>
        <w:autoSpaceDN w:val="0"/>
        <w:adjustRightInd w:val="0"/>
        <w:spacing w:before="120" w:after="240"/>
        <w:ind w:right="-180"/>
        <w:rPr>
          <w:rFonts w:ascii="Arial" w:hAnsi="Arial" w:cs="Arial"/>
          <w:sz w:val="22"/>
          <w:szCs w:val="22"/>
        </w:rPr>
      </w:pPr>
      <w:r w:rsidRPr="006B5C44">
        <w:rPr>
          <w:rFonts w:ascii="Arial" w:hAnsi="Arial" w:cs="Arial"/>
          <w:sz w:val="22"/>
          <w:szCs w:val="22"/>
        </w:rPr>
        <w:t>Payments m</w:t>
      </w:r>
      <w:r w:rsidR="00950EAF">
        <w:rPr>
          <w:rFonts w:ascii="Arial" w:hAnsi="Arial" w:cs="Arial"/>
          <w:sz w:val="22"/>
          <w:szCs w:val="22"/>
        </w:rPr>
        <w:t>ay</w:t>
      </w:r>
      <w:r w:rsidRPr="006B5C44">
        <w:rPr>
          <w:rFonts w:ascii="Arial" w:hAnsi="Arial" w:cs="Arial"/>
          <w:sz w:val="22"/>
          <w:szCs w:val="22"/>
        </w:rPr>
        <w:t xml:space="preserve"> be </w:t>
      </w:r>
      <w:r w:rsidR="00D07778">
        <w:rPr>
          <w:rFonts w:ascii="Arial" w:hAnsi="Arial" w:cs="Arial"/>
          <w:sz w:val="22"/>
          <w:szCs w:val="22"/>
        </w:rPr>
        <w:t>in</w:t>
      </w:r>
      <w:r w:rsidRPr="006B5C44">
        <w:rPr>
          <w:rFonts w:ascii="Arial" w:hAnsi="Arial" w:cs="Arial"/>
          <w:sz w:val="22"/>
          <w:szCs w:val="22"/>
        </w:rPr>
        <w:t xml:space="preserve"> cash </w:t>
      </w:r>
      <w:r w:rsidR="00D07778">
        <w:rPr>
          <w:rFonts w:ascii="Arial" w:hAnsi="Arial" w:cs="Arial"/>
          <w:sz w:val="22"/>
          <w:szCs w:val="22"/>
        </w:rPr>
        <w:t xml:space="preserve">(up to $1000) </w:t>
      </w:r>
      <w:r w:rsidRPr="006B5C44">
        <w:rPr>
          <w:rFonts w:ascii="Arial" w:hAnsi="Arial" w:cs="Arial"/>
          <w:sz w:val="22"/>
          <w:szCs w:val="22"/>
        </w:rPr>
        <w:t>or cheque made payable to the name of the relevant fund</w:t>
      </w:r>
      <w:r>
        <w:rPr>
          <w:rFonts w:ascii="Arial" w:hAnsi="Arial" w:cs="Arial"/>
          <w:sz w:val="22"/>
          <w:szCs w:val="22"/>
        </w:rPr>
        <w:t>. I</w:t>
      </w:r>
      <w:r w:rsidRPr="006B5C44">
        <w:rPr>
          <w:rFonts w:ascii="Arial" w:hAnsi="Arial" w:cs="Arial"/>
          <w:sz w:val="22"/>
          <w:szCs w:val="22"/>
        </w:rPr>
        <w:t xml:space="preserve">f you wish to make </w:t>
      </w:r>
      <w:r>
        <w:rPr>
          <w:rFonts w:ascii="Arial" w:hAnsi="Arial" w:cs="Arial"/>
          <w:sz w:val="22"/>
          <w:szCs w:val="22"/>
        </w:rPr>
        <w:t xml:space="preserve">a </w:t>
      </w:r>
      <w:r w:rsidR="0008792D" w:rsidRPr="006B5C44">
        <w:rPr>
          <w:rFonts w:ascii="Arial" w:hAnsi="Arial" w:cs="Arial"/>
          <w:sz w:val="22"/>
          <w:szCs w:val="22"/>
        </w:rPr>
        <w:t xml:space="preserve">cheque </w:t>
      </w:r>
      <w:r w:rsidRPr="006B5C44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t</w:t>
      </w:r>
      <w:r w:rsidRPr="006B5C44">
        <w:rPr>
          <w:rFonts w:ascii="Arial" w:hAnsi="Arial" w:cs="Arial"/>
          <w:sz w:val="22"/>
          <w:szCs w:val="22"/>
        </w:rPr>
        <w:t>o more than one fund</w:t>
      </w:r>
      <w:r>
        <w:rPr>
          <w:rFonts w:ascii="Arial" w:hAnsi="Arial" w:cs="Arial"/>
          <w:sz w:val="22"/>
          <w:szCs w:val="22"/>
        </w:rPr>
        <w:t>, please</w:t>
      </w:r>
      <w:r w:rsidRPr="006B5C44">
        <w:rPr>
          <w:rFonts w:ascii="Arial" w:hAnsi="Arial" w:cs="Arial"/>
          <w:sz w:val="22"/>
          <w:szCs w:val="22"/>
        </w:rPr>
        <w:t xml:space="preserve"> make </w:t>
      </w:r>
      <w:r>
        <w:rPr>
          <w:rFonts w:ascii="Arial" w:hAnsi="Arial" w:cs="Arial"/>
          <w:sz w:val="22"/>
          <w:szCs w:val="22"/>
        </w:rPr>
        <w:t>out a separate cheque for each fund</w:t>
      </w:r>
      <w:r w:rsidRPr="006B5C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E4DA8">
        <w:rPr>
          <w:rFonts w:ascii="Arial" w:hAnsi="Arial" w:cs="Arial"/>
          <w:sz w:val="22"/>
          <w:szCs w:val="22"/>
        </w:rPr>
        <w:t>If you prefer to pay by EFT, please contact our office for bank details.</w:t>
      </w:r>
    </w:p>
    <w:p w:rsidR="00895439" w:rsidRPr="006B5C44" w:rsidRDefault="00895439" w:rsidP="00895439">
      <w:pPr>
        <w:autoSpaceDE w:val="0"/>
        <w:autoSpaceDN w:val="0"/>
        <w:adjustRightInd w:val="0"/>
        <w:spacing w:before="100" w:after="200"/>
        <w:ind w:right="-18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</w:t>
      </w:r>
      <w:r w:rsidRPr="006B5C44">
        <w:rPr>
          <w:rFonts w:ascii="Arial" w:hAnsi="Arial" w:cs="Arial"/>
          <w:bCs/>
          <w:sz w:val="22"/>
          <w:szCs w:val="22"/>
        </w:rPr>
        <w:t xml:space="preserve"> you have any queries regarding the payment of your surcharge debt, please contact the NT Superannuation Office on (08) 8901 4200.</w:t>
      </w:r>
    </w:p>
    <w:tbl>
      <w:tblPr>
        <w:tblW w:w="1146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65"/>
        <w:gridCol w:w="1275"/>
        <w:gridCol w:w="413"/>
        <w:gridCol w:w="2647"/>
        <w:gridCol w:w="1081"/>
        <w:gridCol w:w="950"/>
        <w:gridCol w:w="371"/>
        <w:gridCol w:w="2638"/>
        <w:gridCol w:w="1028"/>
      </w:tblGrid>
      <w:tr w:rsidR="00895439" w:rsidRPr="001967D9" w:rsidTr="00657438">
        <w:trPr>
          <w:gridBefore w:val="1"/>
          <w:wBefore w:w="1065" w:type="dxa"/>
          <w:cantSplit/>
          <w:trHeight w:val="531"/>
          <w:jc w:val="center"/>
        </w:trPr>
        <w:tc>
          <w:tcPr>
            <w:tcW w:w="1688" w:type="dxa"/>
            <w:gridSpan w:val="2"/>
            <w:shd w:val="clear" w:color="auto" w:fill="auto"/>
            <w:vAlign w:val="bottom"/>
          </w:tcPr>
          <w:p w:rsidR="00895439" w:rsidRPr="001967D9" w:rsidRDefault="00895439" w:rsidP="008572E6">
            <w:pPr>
              <w:spacing w:before="120" w:after="60"/>
              <w:ind w:left="-40"/>
              <w:rPr>
                <w:rFonts w:ascii="Arial" w:hAnsi="Arial" w:cs="Arial"/>
                <w:b/>
                <w:sz w:val="21"/>
                <w:szCs w:val="21"/>
              </w:rPr>
            </w:pPr>
            <w:r w:rsidRPr="001967D9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728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895439" w:rsidRPr="001967D9" w:rsidRDefault="00895439" w:rsidP="008572E6">
            <w:pPr>
              <w:spacing w:before="120" w:after="60"/>
              <w:ind w:left="-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895439" w:rsidRPr="001967D9" w:rsidRDefault="00895439" w:rsidP="008572E6">
            <w:pPr>
              <w:spacing w:before="120" w:after="60"/>
              <w:ind w:left="-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967D9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4037" w:type="dxa"/>
            <w:gridSpan w:val="3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895439" w:rsidRPr="001967D9" w:rsidRDefault="000602A8" w:rsidP="000602A8">
            <w:pPr>
              <w:spacing w:before="120" w:after="60"/>
              <w:ind w:left="-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6"/>
              </w:rPr>
            </w:r>
            <w:r>
              <w:rPr>
                <w:rFonts w:ascii="Arial" w:hAnsi="Arial" w:cs="Arial"/>
                <w:b/>
                <w:sz w:val="2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</w:tr>
      <w:tr w:rsidR="00895439" w:rsidRPr="009F38B8" w:rsidTr="0065743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28" w:type="dxa"/>
        </w:trPr>
        <w:tc>
          <w:tcPr>
            <w:tcW w:w="10440" w:type="dxa"/>
            <w:gridSpan w:val="8"/>
            <w:tcBorders>
              <w:bottom w:val="single" w:sz="4" w:space="0" w:color="808080"/>
            </w:tcBorders>
            <w:shd w:val="clear" w:color="auto" w:fill="auto"/>
          </w:tcPr>
          <w:p w:rsidR="00895439" w:rsidRPr="009F38B8" w:rsidRDefault="00895439" w:rsidP="009F38B8">
            <w:pPr>
              <w:spacing w:before="48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F38B8">
              <w:rPr>
                <w:rFonts w:ascii="Arial" w:hAnsi="Arial" w:cs="Arial"/>
                <w:b/>
                <w:sz w:val="17"/>
                <w:szCs w:val="17"/>
              </w:rPr>
              <w:t>OFFICE USE ONLY</w:t>
            </w:r>
          </w:p>
        </w:tc>
      </w:tr>
      <w:tr w:rsidR="00895439" w:rsidRPr="009F38B8" w:rsidTr="000602A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28" w:type="dxa"/>
          <w:trHeight w:val="340"/>
        </w:trPr>
        <w:tc>
          <w:tcPr>
            <w:tcW w:w="2340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DDDDDD"/>
            <w:vAlign w:val="bottom"/>
          </w:tcPr>
          <w:p w:rsidR="00895439" w:rsidRPr="009F38B8" w:rsidRDefault="00895439" w:rsidP="009F38B8">
            <w:pPr>
              <w:pStyle w:val="SuperFormTexts"/>
              <w:spacing w:before="0" w:after="0" w:line="240" w:lineRule="auto"/>
              <w:ind w:right="-57"/>
              <w:rPr>
                <w:sz w:val="18"/>
                <w:szCs w:val="18"/>
              </w:rPr>
            </w:pPr>
            <w:r w:rsidRPr="009F38B8">
              <w:rPr>
                <w:sz w:val="18"/>
                <w:szCs w:val="18"/>
              </w:rPr>
              <w:t>Surcharge debt confirmed:</w:t>
            </w:r>
          </w:p>
        </w:tc>
        <w:tc>
          <w:tcPr>
            <w:tcW w:w="3060" w:type="dxa"/>
            <w:gridSpan w:val="2"/>
            <w:tcBorders>
              <w:top w:val="single" w:sz="4" w:space="0" w:color="808080"/>
              <w:bottom w:val="dashSmallGap" w:sz="4" w:space="0" w:color="auto"/>
            </w:tcBorders>
            <w:shd w:val="clear" w:color="auto" w:fill="auto"/>
            <w:vAlign w:val="bottom"/>
          </w:tcPr>
          <w:p w:rsidR="00895439" w:rsidRPr="009F38B8" w:rsidRDefault="000602A8" w:rsidP="009F38B8">
            <w:pPr>
              <w:pStyle w:val="SuperFormTexts"/>
              <w:spacing w:before="0" w:after="0" w:line="240" w:lineRule="auto"/>
              <w:ind w:right="-57"/>
              <w:rPr>
                <w:sz w:val="18"/>
                <w:szCs w:val="18"/>
              </w:rPr>
            </w:pPr>
            <w:r>
              <w:rPr>
                <w:rFonts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6"/>
              </w:rPr>
              <w:instrText xml:space="preserve"> FORMTEXT </w:instrText>
            </w:r>
            <w:r>
              <w:rPr>
                <w:rFonts w:cs="Arial"/>
                <w:b/>
                <w:sz w:val="26"/>
              </w:rPr>
            </w:r>
            <w:r>
              <w:rPr>
                <w:rFonts w:cs="Arial"/>
                <w:b/>
                <w:sz w:val="26"/>
              </w:rPr>
              <w:fldChar w:fldCharType="separate"/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noProof/>
                <w:sz w:val="26"/>
              </w:rPr>
              <w:t> </w:t>
            </w:r>
            <w:r>
              <w:rPr>
                <w:rFonts w:cs="Arial"/>
                <w:b/>
                <w:sz w:val="26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95439" w:rsidRPr="009F38B8" w:rsidRDefault="00895439" w:rsidP="009F38B8">
            <w:pPr>
              <w:pStyle w:val="SuperFormTexts"/>
              <w:spacing w:before="0" w:after="0" w:line="240" w:lineRule="auto"/>
              <w:ind w:right="-57"/>
              <w:rPr>
                <w:sz w:val="18"/>
                <w:szCs w:val="18"/>
              </w:rPr>
            </w:pPr>
          </w:p>
        </w:tc>
      </w:tr>
      <w:tr w:rsidR="00895439" w:rsidTr="000602A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28" w:type="dxa"/>
          <w:trHeight w:val="340"/>
        </w:trPr>
        <w:tc>
          <w:tcPr>
            <w:tcW w:w="2340" w:type="dxa"/>
            <w:gridSpan w:val="2"/>
            <w:tcBorders>
              <w:left w:val="single" w:sz="4" w:space="0" w:color="808080"/>
            </w:tcBorders>
            <w:shd w:val="clear" w:color="auto" w:fill="DDDDDD"/>
            <w:vAlign w:val="bottom"/>
          </w:tcPr>
          <w:p w:rsidR="00895439" w:rsidRPr="009F38B8" w:rsidRDefault="00895439" w:rsidP="009F38B8">
            <w:pPr>
              <w:pStyle w:val="SuperFormTexts"/>
              <w:spacing w:before="0" w:after="60" w:line="240" w:lineRule="auto"/>
              <w:ind w:right="-113"/>
              <w:rPr>
                <w:sz w:val="18"/>
                <w:szCs w:val="18"/>
              </w:rPr>
            </w:pPr>
            <w:r w:rsidRPr="009F38B8">
              <w:rPr>
                <w:sz w:val="18"/>
                <w:szCs w:val="18"/>
              </w:rPr>
              <w:t>Member record updated:</w:t>
            </w:r>
          </w:p>
        </w:tc>
        <w:tc>
          <w:tcPr>
            <w:tcW w:w="306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95439" w:rsidRPr="009F38B8" w:rsidRDefault="000602A8" w:rsidP="009F38B8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6"/>
              </w:rPr>
            </w:r>
            <w:r>
              <w:rPr>
                <w:rFonts w:ascii="Arial" w:hAnsi="Arial" w:cs="Arial"/>
                <w:b/>
                <w:sz w:val="2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noProof/>
                <w:sz w:val="26"/>
              </w:rPr>
              <w:t> </w:t>
            </w:r>
            <w:r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  <w:tc>
          <w:tcPr>
            <w:tcW w:w="2402" w:type="dxa"/>
            <w:gridSpan w:val="3"/>
            <w:shd w:val="clear" w:color="auto" w:fill="auto"/>
          </w:tcPr>
          <w:p w:rsidR="00895439" w:rsidRPr="009F38B8" w:rsidRDefault="00895439" w:rsidP="009F38B8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8" w:type="dxa"/>
            <w:tcBorders>
              <w:right w:val="single" w:sz="4" w:space="0" w:color="808080"/>
            </w:tcBorders>
            <w:shd w:val="clear" w:color="auto" w:fill="auto"/>
          </w:tcPr>
          <w:p w:rsidR="00895439" w:rsidRPr="009F38B8" w:rsidRDefault="00895439" w:rsidP="009F38B8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439" w:rsidRPr="009F38B8" w:rsidTr="00657438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028" w:type="dxa"/>
          <w:trHeight w:val="80"/>
        </w:trPr>
        <w:tc>
          <w:tcPr>
            <w:tcW w:w="2340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DDDDDD"/>
            <w:vAlign w:val="bottom"/>
          </w:tcPr>
          <w:p w:rsidR="00895439" w:rsidRPr="009F38B8" w:rsidRDefault="00895439" w:rsidP="00684C7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single" w:sz="4" w:space="0" w:color="808080"/>
            </w:tcBorders>
            <w:shd w:val="clear" w:color="auto" w:fill="DDDDDD"/>
          </w:tcPr>
          <w:p w:rsidR="00895439" w:rsidRPr="009F38B8" w:rsidRDefault="00895439" w:rsidP="00684C7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808080"/>
            </w:tcBorders>
            <w:shd w:val="clear" w:color="auto" w:fill="DDDDDD"/>
          </w:tcPr>
          <w:p w:rsidR="00895439" w:rsidRPr="009F38B8" w:rsidRDefault="00895439" w:rsidP="00684C7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63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:rsidR="00895439" w:rsidRPr="009F38B8" w:rsidRDefault="00895439" w:rsidP="00684C76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AE4C52" w:rsidRPr="00494401" w:rsidRDefault="00AE4C52" w:rsidP="00494401">
      <w:pPr>
        <w:spacing w:after="120"/>
        <w:ind w:left="900"/>
        <w:jc w:val="center"/>
        <w:rPr>
          <w:rFonts w:ascii="Arial" w:hAnsi="Arial" w:cs="Arial"/>
          <w:b/>
          <w:sz w:val="48"/>
          <w:szCs w:val="48"/>
        </w:rPr>
        <w:sectPr w:rsidR="00AE4C52" w:rsidRPr="004944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851" w:bottom="567" w:left="851" w:header="360" w:footer="284" w:gutter="0"/>
          <w:cols w:space="709"/>
          <w:titlePg/>
          <w:docGrid w:linePitch="360"/>
        </w:sectPr>
      </w:pPr>
    </w:p>
    <w:p w:rsidR="00AE4C52" w:rsidRPr="0074353D" w:rsidRDefault="00AE4C52" w:rsidP="00494401">
      <w:pPr>
        <w:spacing w:after="60"/>
        <w:rPr>
          <w:sz w:val="16"/>
          <w:szCs w:val="16"/>
        </w:rPr>
      </w:pPr>
    </w:p>
    <w:sectPr w:rsidR="00AE4C52" w:rsidRPr="0074353D" w:rsidSect="00494401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567" w:right="746" w:bottom="284" w:left="851" w:header="360" w:footer="284" w:gutter="0"/>
      <w:cols w:num="2" w:space="6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62" w:rsidRDefault="00A15262">
      <w:r>
        <w:separator/>
      </w:r>
    </w:p>
  </w:endnote>
  <w:endnote w:type="continuationSeparator" w:id="0">
    <w:p w:rsidR="00A15262" w:rsidRDefault="00A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85" w:rsidRDefault="00262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85" w:rsidRDefault="00262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8" w:rsidRPr="00880ACB" w:rsidRDefault="00D07778" w:rsidP="00880ACB">
    <w:pPr>
      <w:pBdr>
        <w:top w:val="single" w:sz="4" w:space="4" w:color="auto"/>
      </w:pBdr>
      <w:spacing w:before="120"/>
      <w:jc w:val="center"/>
      <w:rPr>
        <w:rFonts w:ascii="Arial" w:hAnsi="Arial" w:cs="Arial"/>
        <w:sz w:val="18"/>
        <w:szCs w:val="18"/>
      </w:rPr>
    </w:pPr>
    <w:r w:rsidRPr="00880ACB">
      <w:rPr>
        <w:rFonts w:ascii="Arial" w:hAnsi="Arial" w:cs="Arial"/>
        <w:sz w:val="18"/>
        <w:szCs w:val="18"/>
      </w:rPr>
      <w:t>L</w:t>
    </w:r>
    <w:r w:rsidR="007E67A9">
      <w:rPr>
        <w:rFonts w:ascii="Arial" w:hAnsi="Arial" w:cs="Arial"/>
        <w:sz w:val="18"/>
        <w:szCs w:val="18"/>
      </w:rPr>
      <w:t xml:space="preserve">ocation: </w:t>
    </w:r>
    <w:r w:rsidR="005876D8">
      <w:rPr>
        <w:rFonts w:ascii="Arial" w:hAnsi="Arial" w:cs="Arial"/>
        <w:sz w:val="18"/>
        <w:szCs w:val="18"/>
      </w:rPr>
      <w:t>Floor 11 Charles Darwin Centre, 19 The Mall</w:t>
    </w:r>
    <w:r w:rsidRPr="00880ACB">
      <w:rPr>
        <w:rFonts w:ascii="Arial" w:hAnsi="Arial" w:cs="Arial"/>
        <w:sz w:val="18"/>
        <w:szCs w:val="18"/>
      </w:rPr>
      <w:t xml:space="preserve"> DARWIN </w:t>
    </w:r>
    <w:r w:rsidR="005876D8">
      <w:rPr>
        <w:rFonts w:ascii="Arial" w:hAnsi="Arial" w:cs="Arial"/>
        <w:sz w:val="18"/>
        <w:szCs w:val="18"/>
      </w:rPr>
      <w:t xml:space="preserve">NT </w:t>
    </w:r>
    <w:proofErr w:type="gramStart"/>
    <w:r w:rsidRPr="00880ACB">
      <w:rPr>
        <w:rFonts w:ascii="Arial" w:hAnsi="Arial" w:cs="Arial"/>
        <w:sz w:val="18"/>
        <w:szCs w:val="18"/>
      </w:rPr>
      <w:t>0800  •</w:t>
    </w:r>
    <w:proofErr w:type="gramEnd"/>
    <w:r w:rsidRPr="00880ACB">
      <w:rPr>
        <w:rFonts w:ascii="Arial" w:hAnsi="Arial" w:cs="Arial"/>
        <w:sz w:val="18"/>
        <w:szCs w:val="18"/>
      </w:rPr>
      <w:t xml:space="preserve">  Postal: GPO Box 4675 DARWIN NT 0801</w:t>
    </w:r>
  </w:p>
  <w:p w:rsidR="00D07778" w:rsidRPr="00880ACB" w:rsidRDefault="00D07778" w:rsidP="00880ACB">
    <w:pPr>
      <w:pBdr>
        <w:top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880ACB">
      <w:rPr>
        <w:rFonts w:ascii="Arial" w:hAnsi="Arial" w:cs="Arial"/>
        <w:sz w:val="18"/>
        <w:szCs w:val="18"/>
      </w:rPr>
      <w:t xml:space="preserve">Phone: 1800 631 </w:t>
    </w:r>
    <w:proofErr w:type="gramStart"/>
    <w:r w:rsidRPr="00880ACB">
      <w:rPr>
        <w:rFonts w:ascii="Arial" w:hAnsi="Arial" w:cs="Arial"/>
        <w:sz w:val="18"/>
        <w:szCs w:val="18"/>
      </w:rPr>
      <w:t>630  •</w:t>
    </w:r>
    <w:proofErr w:type="gramEnd"/>
    <w:r w:rsidRPr="00880ACB">
      <w:rPr>
        <w:rFonts w:ascii="Arial" w:hAnsi="Arial" w:cs="Arial"/>
        <w:sz w:val="18"/>
        <w:szCs w:val="18"/>
      </w:rPr>
      <w:t xml:space="preserve">  Fax: (08) 8901 4222  •  Email: </w:t>
    </w:r>
    <w:smartTag w:uri="urn:schemas-microsoft-com:office:smarttags" w:element="PersonName">
      <w:r w:rsidRPr="00880ACB">
        <w:rPr>
          <w:rFonts w:ascii="Arial" w:hAnsi="Arial" w:cs="Arial"/>
          <w:sz w:val="18"/>
          <w:szCs w:val="18"/>
        </w:rPr>
        <w:t>ntsuperannuation@nt.gov.au</w:t>
      </w:r>
    </w:smartTag>
    <w:r w:rsidRPr="00880ACB">
      <w:rPr>
        <w:rFonts w:ascii="Arial" w:hAnsi="Arial" w:cs="Arial"/>
        <w:sz w:val="18"/>
        <w:szCs w:val="18"/>
      </w:rPr>
      <w:t xml:space="preserve">  •  Website: </w:t>
    </w:r>
    <w:r w:rsidR="00262385">
      <w:rPr>
        <w:rFonts w:ascii="Arial" w:hAnsi="Arial" w:cs="Arial"/>
        <w:sz w:val="18"/>
        <w:szCs w:val="18"/>
      </w:rPr>
      <w:t>www.treasury.nt.gov.au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8" w:rsidRDefault="00D07778">
    <w:pPr>
      <w:pStyle w:val="Heading3"/>
      <w:keepNext w:val="0"/>
      <w:rPr>
        <w:i w:val="0"/>
      </w:rPr>
    </w:pPr>
  </w:p>
  <w:p w:rsidR="00D07778" w:rsidRDefault="00A70F08">
    <w:pPr>
      <w:tabs>
        <w:tab w:val="right" w:pos="9498"/>
      </w:tabs>
      <w:spacing w:before="120" w:line="240" w:lineRule="exact"/>
      <w:jc w:val="center"/>
      <w:rPr>
        <w:rFonts w:ascii="Myriad Pro Cond" w:hAnsi="Myriad Pro Cond"/>
        <w:spacing w:val="-6"/>
        <w:sz w:val="22"/>
      </w:rPr>
    </w:pPr>
    <w:r>
      <w:rPr>
        <w:rFonts w:ascii="Myriad Pro Cond" w:hAnsi="Myriad Pro Cond"/>
        <w:i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57785</wp:posOffset>
              </wp:positionH>
              <wp:positionV relativeFrom="paragraph">
                <wp:posOffset>14605</wp:posOffset>
              </wp:positionV>
              <wp:extent cx="6202045" cy="0"/>
              <wp:effectExtent l="0" t="0" r="0" b="0"/>
              <wp:wrapNone/>
              <wp:docPr id="3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D5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15pt" to="49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" o:allowincell="f" strokecolor="#ed5100"/>
          </w:pict>
        </mc:Fallback>
      </mc:AlternateContent>
    </w:r>
    <w:r w:rsidR="00D07778">
      <w:rPr>
        <w:rFonts w:ascii="Myriad Pro Cond" w:hAnsi="Myriad Pro Cond"/>
        <w:spacing w:val="-6"/>
        <w:sz w:val="22"/>
      </w:rPr>
      <w:t xml:space="preserve">Ground Floor </w:t>
    </w:r>
    <w:smartTag w:uri="urn:schemas-microsoft-com:office:smarttags" w:element="City">
      <w:r w:rsidR="00D07778">
        <w:rPr>
          <w:rFonts w:ascii="Myriad Pro Cond" w:hAnsi="Myriad Pro Cond"/>
          <w:spacing w:val="-6"/>
          <w:sz w:val="22"/>
        </w:rPr>
        <w:t>Enterprise</w:t>
      </w:r>
    </w:smartTag>
    <w:r w:rsidR="00D07778">
      <w:rPr>
        <w:rFonts w:ascii="Myriad Pro Cond" w:hAnsi="Myriad Pro Cond"/>
        <w:spacing w:val="-6"/>
        <w:sz w:val="22"/>
      </w:rPr>
      <w:t xml:space="preserve"> House • 28</w:t>
    </w:r>
    <w:r w:rsidR="00D07778">
      <w:rPr>
        <w:rFonts w:ascii="Myriad Pro Cond" w:hAnsi="Myriad Pro Cond"/>
        <w:spacing w:val="-6"/>
        <w:sz w:val="22"/>
      </w:rPr>
      <w:noBreakHyphen/>
      <w:t xml:space="preserve">30 </w:t>
    </w:r>
    <w:smartTag w:uri="urn:schemas-microsoft-com:office:smarttags" w:element="Street">
      <w:smartTag w:uri="urn:schemas-microsoft-com:office:smarttags" w:element="address">
        <w:r w:rsidR="00D07778">
          <w:rPr>
            <w:rFonts w:ascii="Myriad Pro Cond" w:hAnsi="Myriad Pro Cond"/>
            <w:spacing w:val="-6"/>
            <w:sz w:val="22"/>
          </w:rPr>
          <w:t>Knuckey Street</w:t>
        </w:r>
      </w:smartTag>
    </w:smartTag>
    <w:r w:rsidR="00D07778">
      <w:rPr>
        <w:rFonts w:ascii="Myriad Pro Cond" w:hAnsi="Myriad Pro Cond"/>
        <w:spacing w:val="-6"/>
        <w:sz w:val="22"/>
      </w:rPr>
      <w:t xml:space="preserve"> • </w:t>
    </w:r>
    <w:smartTag w:uri="urn:schemas-microsoft-com:office:smarttags" w:element="place">
      <w:smartTag w:uri="urn:schemas-microsoft-com:office:smarttags" w:element="City">
        <w:r w:rsidR="00D07778">
          <w:rPr>
            <w:rFonts w:ascii="Myriad Pro Cond" w:hAnsi="Myriad Pro Cond"/>
            <w:spacing w:val="-6"/>
            <w:sz w:val="22"/>
          </w:rPr>
          <w:t>DARWIN</w:t>
        </w:r>
      </w:smartTag>
    </w:smartTag>
    <w:r w:rsidR="00D07778">
      <w:rPr>
        <w:rFonts w:ascii="Myriad Pro Cond" w:hAnsi="Myriad Pro Cond"/>
        <w:spacing w:val="-6"/>
        <w:sz w:val="22"/>
      </w:rPr>
      <w:t xml:space="preserve"> NT 0800</w:t>
    </w:r>
  </w:p>
  <w:p w:rsidR="00D07778" w:rsidRDefault="00D07778">
    <w:pPr>
      <w:tabs>
        <w:tab w:val="right" w:pos="10065"/>
      </w:tabs>
      <w:spacing w:line="240" w:lineRule="exact"/>
      <w:jc w:val="center"/>
      <w:rPr>
        <w:rFonts w:ascii="Myriad Pro Cond" w:hAnsi="Myriad Pro Cond"/>
        <w:sz w:val="22"/>
      </w:rPr>
    </w:pPr>
    <w:r>
      <w:rPr>
        <w:rFonts w:ascii="Myriad Pro Cond" w:hAnsi="Myriad Pro Cond"/>
        <w:sz w:val="22"/>
      </w:rPr>
      <w:t xml:space="preserve">GPO </w:t>
    </w:r>
    <w:smartTag w:uri="urn:schemas-microsoft-com:office:smarttags" w:element="address">
      <w:smartTag w:uri="urn:schemas-microsoft-com:office:smarttags" w:element="Street">
        <w:r>
          <w:rPr>
            <w:rFonts w:ascii="Myriad Pro Cond" w:hAnsi="Myriad Pro Cond"/>
            <w:sz w:val="22"/>
          </w:rPr>
          <w:t>Box</w:t>
        </w:r>
      </w:smartTag>
      <w:r>
        <w:rPr>
          <w:rFonts w:ascii="Myriad Pro Cond" w:hAnsi="Myriad Pro Cond"/>
          <w:sz w:val="22"/>
        </w:rPr>
        <w:t xml:space="preserve"> 4675</w:t>
      </w:r>
    </w:smartTag>
    <w:r>
      <w:rPr>
        <w:rFonts w:ascii="Myriad Pro Cond" w:hAnsi="Myriad Pro Cond"/>
        <w:spacing w:val="-6"/>
        <w:sz w:val="22"/>
      </w:rPr>
      <w:t xml:space="preserve"> • </w:t>
    </w:r>
    <w:smartTag w:uri="urn:schemas-microsoft-com:office:smarttags" w:element="place">
      <w:smartTag w:uri="urn:schemas-microsoft-com:office:smarttags" w:element="City">
        <w:r>
          <w:rPr>
            <w:rFonts w:ascii="Myriad Pro Cond" w:hAnsi="Myriad Pro Cond"/>
            <w:sz w:val="22"/>
          </w:rPr>
          <w:t>DARWIN</w:t>
        </w:r>
      </w:smartTag>
    </w:smartTag>
    <w:r>
      <w:rPr>
        <w:rFonts w:ascii="Myriad Pro Cond" w:hAnsi="Myriad Pro Cond"/>
        <w:sz w:val="22"/>
      </w:rPr>
      <w:t xml:space="preserve"> NT 0801</w:t>
    </w:r>
  </w:p>
  <w:p w:rsidR="00D07778" w:rsidRDefault="00D07778">
    <w:pPr>
      <w:tabs>
        <w:tab w:val="right" w:pos="10065"/>
      </w:tabs>
      <w:spacing w:line="240" w:lineRule="exact"/>
      <w:jc w:val="center"/>
      <w:rPr>
        <w:rFonts w:ascii="Myriad Pro Cond" w:hAnsi="Myriad Pro Cond"/>
        <w:spacing w:val="-6"/>
        <w:sz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8" w:rsidRPr="00821ED8" w:rsidRDefault="00D07778">
    <w:pPr>
      <w:tabs>
        <w:tab w:val="right" w:pos="9498"/>
      </w:tabs>
      <w:spacing w:before="60"/>
      <w:jc w:val="center"/>
      <w:rPr>
        <w:rFonts w:ascii="Arial" w:hAnsi="Arial" w:cs="Arial"/>
        <w:sz w:val="16"/>
        <w:szCs w:val="16"/>
      </w:rPr>
    </w:pPr>
    <w:r w:rsidRPr="00821ED8">
      <w:rPr>
        <w:rFonts w:ascii="Arial" w:hAnsi="Arial" w:cs="Arial"/>
        <w:spacing w:val="-6"/>
        <w:sz w:val="16"/>
        <w:szCs w:val="16"/>
      </w:rPr>
      <w:t>Location:</w:t>
    </w:r>
    <w:r w:rsidR="00A70F08">
      <w:rPr>
        <w:rFonts w:ascii="Arial" w:hAnsi="Arial" w:cs="Arial"/>
        <w:noProof/>
        <w:spacing w:val="-6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515100" cy="635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" strokeweight=".5pt"/>
          </w:pict>
        </mc:Fallback>
      </mc:AlternateContent>
    </w:r>
    <w:r w:rsidRPr="00821ED8">
      <w:rPr>
        <w:rFonts w:ascii="Arial" w:hAnsi="Arial" w:cs="Arial"/>
        <w:spacing w:val="-6"/>
        <w:sz w:val="16"/>
        <w:szCs w:val="16"/>
      </w:rPr>
      <w:t xml:space="preserve"> First Floor Cavenagh House, </w:t>
    </w:r>
    <w:smartTag w:uri="urn:schemas-microsoft-com:office:smarttags" w:element="address">
      <w:smartTag w:uri="urn:schemas-microsoft-com:office:smarttags" w:element="Street">
        <w:r w:rsidRPr="00821ED8">
          <w:rPr>
            <w:rFonts w:ascii="Arial" w:hAnsi="Arial" w:cs="Arial"/>
            <w:spacing w:val="-6"/>
            <w:sz w:val="16"/>
            <w:szCs w:val="16"/>
          </w:rPr>
          <w:t>38 Cavenagh Street</w:t>
        </w:r>
      </w:smartTag>
      <w:r w:rsidRPr="00821ED8">
        <w:rPr>
          <w:rFonts w:ascii="Arial" w:hAnsi="Arial" w:cs="Arial"/>
          <w:spacing w:val="-6"/>
          <w:sz w:val="16"/>
          <w:szCs w:val="16"/>
        </w:rPr>
        <w:t xml:space="preserve">, </w:t>
      </w:r>
      <w:smartTag w:uri="urn:schemas-microsoft-com:office:smarttags" w:element="City">
        <w:r w:rsidRPr="00821ED8">
          <w:rPr>
            <w:rFonts w:ascii="Arial" w:hAnsi="Arial" w:cs="Arial"/>
            <w:spacing w:val="-6"/>
            <w:sz w:val="16"/>
            <w:szCs w:val="16"/>
          </w:rPr>
          <w:t>DARWIN</w:t>
        </w:r>
      </w:smartTag>
    </w:smartTag>
    <w:r w:rsidRPr="00821ED8">
      <w:rPr>
        <w:rFonts w:ascii="Arial" w:hAnsi="Arial" w:cs="Arial"/>
        <w:spacing w:val="-6"/>
        <w:sz w:val="16"/>
        <w:szCs w:val="16"/>
      </w:rPr>
      <w:t xml:space="preserve"> </w:t>
    </w:r>
    <w:proofErr w:type="gramStart"/>
    <w:r w:rsidRPr="00821ED8">
      <w:rPr>
        <w:rFonts w:ascii="Arial" w:hAnsi="Arial" w:cs="Arial"/>
        <w:spacing w:val="-6"/>
        <w:sz w:val="16"/>
        <w:szCs w:val="16"/>
      </w:rPr>
      <w:t>0800  •</w:t>
    </w:r>
    <w:proofErr w:type="gramEnd"/>
    <w:r w:rsidRPr="00821ED8">
      <w:rPr>
        <w:rFonts w:ascii="Arial" w:hAnsi="Arial" w:cs="Arial"/>
        <w:spacing w:val="-6"/>
        <w:sz w:val="16"/>
        <w:szCs w:val="16"/>
      </w:rPr>
      <w:t xml:space="preserve">  Postal: GPO </w:t>
    </w:r>
    <w:smartTag w:uri="urn:schemas-microsoft-com:office:smarttags" w:element="address">
      <w:smartTag w:uri="urn:schemas-microsoft-com:office:smarttags" w:element="Street">
        <w:r w:rsidRPr="00821ED8">
          <w:rPr>
            <w:rFonts w:ascii="Arial" w:hAnsi="Arial" w:cs="Arial"/>
            <w:spacing w:val="-6"/>
            <w:sz w:val="16"/>
            <w:szCs w:val="16"/>
          </w:rPr>
          <w:t>Box</w:t>
        </w:r>
      </w:smartTag>
      <w:r w:rsidRPr="00821ED8">
        <w:rPr>
          <w:rFonts w:ascii="Arial" w:hAnsi="Arial" w:cs="Arial"/>
          <w:spacing w:val="-6"/>
          <w:sz w:val="16"/>
          <w:szCs w:val="16"/>
        </w:rPr>
        <w:t xml:space="preserve"> 4675</w:t>
      </w:r>
    </w:smartTag>
    <w:r w:rsidRPr="00821ED8">
      <w:rPr>
        <w:rFonts w:ascii="Arial" w:hAnsi="Arial" w:cs="Arial"/>
        <w:spacing w:val="-6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Pr="00821ED8">
          <w:rPr>
            <w:rFonts w:ascii="Arial" w:hAnsi="Arial" w:cs="Arial"/>
            <w:sz w:val="16"/>
            <w:szCs w:val="16"/>
          </w:rPr>
          <w:t>DARWIN</w:t>
        </w:r>
      </w:smartTag>
    </w:smartTag>
    <w:r w:rsidRPr="00821ED8">
      <w:rPr>
        <w:rFonts w:ascii="Arial" w:hAnsi="Arial" w:cs="Arial"/>
        <w:sz w:val="16"/>
        <w:szCs w:val="16"/>
      </w:rPr>
      <w:t xml:space="preserve"> NT 0801</w:t>
    </w:r>
  </w:p>
  <w:p w:rsidR="00D07778" w:rsidRPr="00821ED8" w:rsidRDefault="00D07778">
    <w:pPr>
      <w:tabs>
        <w:tab w:val="right" w:pos="9498"/>
      </w:tabs>
      <w:spacing w:before="60"/>
      <w:jc w:val="center"/>
      <w:rPr>
        <w:rFonts w:ascii="Arial" w:hAnsi="Arial" w:cs="Arial"/>
        <w:sz w:val="16"/>
        <w:szCs w:val="16"/>
      </w:rPr>
    </w:pPr>
    <w:r w:rsidRPr="00821ED8">
      <w:rPr>
        <w:rFonts w:ascii="Arial" w:hAnsi="Arial" w:cs="Arial"/>
        <w:sz w:val="16"/>
        <w:szCs w:val="16"/>
      </w:rPr>
      <w:t xml:space="preserve">Telephone: 1800 631 </w:t>
    </w:r>
    <w:proofErr w:type="gramStart"/>
    <w:r w:rsidRPr="00821ED8">
      <w:rPr>
        <w:rFonts w:ascii="Arial" w:hAnsi="Arial" w:cs="Arial"/>
        <w:sz w:val="16"/>
        <w:szCs w:val="16"/>
      </w:rPr>
      <w:t>630</w:t>
    </w:r>
    <w:r w:rsidRPr="00821ED8">
      <w:rPr>
        <w:rFonts w:ascii="Arial" w:hAnsi="Arial" w:cs="Arial"/>
        <w:spacing w:val="-6"/>
        <w:sz w:val="16"/>
        <w:szCs w:val="16"/>
      </w:rPr>
      <w:t xml:space="preserve">  •</w:t>
    </w:r>
    <w:proofErr w:type="gramEnd"/>
    <w:r w:rsidRPr="00821ED8">
      <w:rPr>
        <w:rFonts w:ascii="Arial" w:hAnsi="Arial" w:cs="Arial"/>
        <w:spacing w:val="-6"/>
        <w:sz w:val="16"/>
        <w:szCs w:val="16"/>
      </w:rPr>
      <w:t xml:space="preserve">  </w:t>
    </w:r>
    <w:r w:rsidRPr="00821ED8">
      <w:rPr>
        <w:rFonts w:ascii="Arial" w:hAnsi="Arial" w:cs="Arial"/>
        <w:sz w:val="16"/>
        <w:szCs w:val="16"/>
      </w:rPr>
      <w:t>Email: ntsuperannuation@nt.gov.au</w:t>
    </w:r>
    <w:r w:rsidRPr="00821ED8">
      <w:rPr>
        <w:rFonts w:ascii="Arial" w:hAnsi="Arial" w:cs="Arial"/>
        <w:spacing w:val="-6"/>
        <w:sz w:val="16"/>
        <w:szCs w:val="16"/>
      </w:rPr>
      <w:t xml:space="preserve">  •  W</w:t>
    </w:r>
    <w:r w:rsidRPr="00821ED8">
      <w:rPr>
        <w:rFonts w:ascii="Arial" w:hAnsi="Arial" w:cs="Arial"/>
        <w:sz w:val="16"/>
        <w:szCs w:val="16"/>
      </w:rPr>
      <w:t>ebsite: www.nt.gov.au/ntt/super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8" w:rsidRPr="007171A0" w:rsidRDefault="00D07778">
    <w:pPr>
      <w:pBdr>
        <w:top w:val="single" w:sz="4" w:space="1" w:color="999999"/>
      </w:pBdr>
      <w:tabs>
        <w:tab w:val="right" w:pos="10080"/>
      </w:tabs>
      <w:rPr>
        <w:rFonts w:ascii="Arial" w:hAnsi="Arial" w:cs="Arial"/>
        <w:sz w:val="20"/>
      </w:rPr>
    </w:pPr>
    <w:r w:rsidRPr="007171A0">
      <w:rPr>
        <w:rFonts w:ascii="Arial" w:hAnsi="Arial" w:cs="Arial"/>
        <w:color w:val="000000"/>
        <w:sz w:val="20"/>
      </w:rPr>
      <w:t>NTG-F</w:t>
    </w:r>
    <w:r>
      <w:rPr>
        <w:rFonts w:ascii="Arial" w:hAnsi="Arial" w:cs="Arial"/>
        <w:color w:val="000000"/>
        <w:sz w:val="20"/>
      </w:rPr>
      <w:t>16</w:t>
    </w:r>
    <w:r w:rsidRPr="007171A0">
      <w:rPr>
        <w:rFonts w:ascii="Arial" w:hAnsi="Arial" w:cs="Arial"/>
        <w:color w:val="000000"/>
        <w:sz w:val="20"/>
      </w:rPr>
      <w:t>-V0</w:t>
    </w:r>
    <w:r>
      <w:rPr>
        <w:rFonts w:ascii="Arial" w:hAnsi="Arial" w:cs="Arial"/>
        <w:color w:val="000000"/>
        <w:sz w:val="20"/>
      </w:rPr>
      <w:t>3</w:t>
    </w:r>
    <w:r w:rsidRPr="007171A0">
      <w:rPr>
        <w:rFonts w:ascii="Arial" w:hAnsi="Arial" w:cs="Arial"/>
        <w:color w:val="000000"/>
        <w:sz w:val="20"/>
      </w:rPr>
      <w:t xml:space="preserve"> </w:t>
    </w:r>
    <w:r w:rsidRPr="007171A0">
      <w:rPr>
        <w:rFonts w:ascii="Arial" w:hAnsi="Arial" w:cs="Arial"/>
        <w:color w:val="000000"/>
        <w:sz w:val="20"/>
      </w:rPr>
      <w:tab/>
      <w:t xml:space="preserve">Page </w:t>
    </w:r>
    <w:r w:rsidRPr="007171A0">
      <w:rPr>
        <w:rStyle w:val="PageNumber"/>
        <w:rFonts w:ascii="Arial" w:hAnsi="Arial" w:cs="Arial"/>
        <w:sz w:val="20"/>
      </w:rPr>
      <w:fldChar w:fldCharType="begin"/>
    </w:r>
    <w:r w:rsidRPr="007171A0">
      <w:rPr>
        <w:rStyle w:val="PageNumber"/>
        <w:rFonts w:ascii="Arial" w:hAnsi="Arial" w:cs="Arial"/>
        <w:sz w:val="20"/>
      </w:rPr>
      <w:instrText xml:space="preserve"> PAGE </w:instrText>
    </w:r>
    <w:r w:rsidRPr="007171A0">
      <w:rPr>
        <w:rStyle w:val="PageNumber"/>
        <w:rFonts w:ascii="Arial" w:hAnsi="Arial" w:cs="Arial"/>
        <w:sz w:val="20"/>
      </w:rPr>
      <w:fldChar w:fldCharType="separate"/>
    </w:r>
    <w:r w:rsidR="00657438">
      <w:rPr>
        <w:rStyle w:val="PageNumber"/>
        <w:rFonts w:ascii="Arial" w:hAnsi="Arial" w:cs="Arial"/>
        <w:noProof/>
        <w:sz w:val="20"/>
      </w:rPr>
      <w:t>2</w:t>
    </w:r>
    <w:r w:rsidRPr="007171A0">
      <w:rPr>
        <w:rStyle w:val="PageNumber"/>
        <w:rFonts w:ascii="Arial" w:hAnsi="Arial" w:cs="Arial"/>
        <w:sz w:val="20"/>
      </w:rPr>
      <w:fldChar w:fldCharType="end"/>
    </w:r>
    <w:r w:rsidRPr="007171A0">
      <w:rPr>
        <w:rStyle w:val="PageNumber"/>
        <w:rFonts w:ascii="Arial" w:hAnsi="Arial" w:cs="Arial"/>
        <w:sz w:val="20"/>
      </w:rPr>
      <w:t xml:space="preserve"> of </w:t>
    </w:r>
    <w:r w:rsidRPr="007171A0">
      <w:rPr>
        <w:rStyle w:val="PageNumber"/>
        <w:rFonts w:ascii="Arial" w:hAnsi="Arial" w:cs="Arial"/>
        <w:sz w:val="20"/>
      </w:rPr>
      <w:fldChar w:fldCharType="begin"/>
    </w:r>
    <w:r w:rsidRPr="007171A0">
      <w:rPr>
        <w:rStyle w:val="PageNumber"/>
        <w:rFonts w:ascii="Arial" w:hAnsi="Arial" w:cs="Arial"/>
        <w:sz w:val="20"/>
      </w:rPr>
      <w:instrText xml:space="preserve"> NUMPAGES </w:instrText>
    </w:r>
    <w:r w:rsidRPr="007171A0">
      <w:rPr>
        <w:rStyle w:val="PageNumber"/>
        <w:rFonts w:ascii="Arial" w:hAnsi="Arial" w:cs="Arial"/>
        <w:sz w:val="20"/>
      </w:rPr>
      <w:fldChar w:fldCharType="separate"/>
    </w:r>
    <w:r w:rsidR="00657438">
      <w:rPr>
        <w:rStyle w:val="PageNumber"/>
        <w:rFonts w:ascii="Arial" w:hAnsi="Arial" w:cs="Arial"/>
        <w:noProof/>
        <w:sz w:val="20"/>
      </w:rPr>
      <w:t>2</w:t>
    </w:r>
    <w:r w:rsidRPr="007171A0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62" w:rsidRDefault="00A15262">
      <w:r>
        <w:separator/>
      </w:r>
    </w:p>
  </w:footnote>
  <w:footnote w:type="continuationSeparator" w:id="0">
    <w:p w:rsidR="00A15262" w:rsidRDefault="00A1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85" w:rsidRDefault="00262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8" w:rsidRPr="00C72906" w:rsidRDefault="00D07778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8" w:rsidRDefault="00D07778" w:rsidP="00ED07E3">
    <w:pPr>
      <w:pStyle w:val="Header"/>
      <w:spacing w:before="120"/>
      <w:ind w:left="-180"/>
      <w:jc w:val="right"/>
      <w:rPr>
        <w:rFonts w:ascii="Arial" w:hAnsi="Arial" w:cs="Arial"/>
        <w:color w:val="000000"/>
        <w:sz w:val="18"/>
        <w:szCs w:val="18"/>
      </w:rPr>
    </w:pPr>
  </w:p>
  <w:p w:rsidR="00D07778" w:rsidRDefault="00D07778" w:rsidP="00ED07E3">
    <w:pPr>
      <w:pStyle w:val="Header"/>
      <w:spacing w:before="120"/>
      <w:ind w:left="-180"/>
      <w:jc w:val="right"/>
      <w:rPr>
        <w:rFonts w:ascii="Arial" w:hAnsi="Arial" w:cs="Arial"/>
        <w:color w:val="000000"/>
        <w:sz w:val="18"/>
        <w:szCs w:val="18"/>
      </w:rPr>
    </w:pPr>
  </w:p>
  <w:p w:rsidR="00D07778" w:rsidRDefault="00D07778" w:rsidP="00ED07E3">
    <w:pPr>
      <w:pStyle w:val="Header"/>
      <w:spacing w:before="120"/>
      <w:ind w:left="-180"/>
      <w:jc w:val="right"/>
      <w:rPr>
        <w:rFonts w:ascii="Arial" w:hAnsi="Arial" w:cs="Arial"/>
        <w:color w:val="000000"/>
        <w:sz w:val="18"/>
        <w:szCs w:val="18"/>
      </w:rPr>
    </w:pPr>
  </w:p>
  <w:p w:rsidR="00D07778" w:rsidRDefault="00D07778" w:rsidP="00ED07E3">
    <w:pPr>
      <w:pStyle w:val="Header"/>
      <w:spacing w:before="120"/>
      <w:ind w:left="-180"/>
      <w:jc w:val="right"/>
      <w:rPr>
        <w:rFonts w:ascii="Arial" w:hAnsi="Arial" w:cs="Arial"/>
        <w:color w:val="000000"/>
        <w:sz w:val="18"/>
        <w:szCs w:val="18"/>
      </w:rPr>
    </w:pPr>
  </w:p>
  <w:p w:rsidR="00D07778" w:rsidRPr="001A0374" w:rsidRDefault="00A70F08" w:rsidP="00ED07E3">
    <w:pPr>
      <w:pStyle w:val="Header"/>
      <w:spacing w:before="120"/>
      <w:ind w:left="-18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21855" cy="892175"/>
          <wp:effectExtent l="0" t="0" r="0" b="3175"/>
          <wp:wrapNone/>
          <wp:docPr id="69" name="Picture 69" descr="New NTTF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ew NTTF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8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778">
      <w:rPr>
        <w:rFonts w:ascii="Arial" w:hAnsi="Arial" w:cs="Arial"/>
        <w:color w:val="000000"/>
        <w:sz w:val="18"/>
        <w:szCs w:val="18"/>
      </w:rPr>
      <w:t>NTG-F09-V0</w:t>
    </w:r>
    <w:r w:rsidR="00945D01">
      <w:rPr>
        <w:rFonts w:ascii="Arial" w:hAnsi="Arial" w:cs="Arial"/>
        <w:color w:val="000000"/>
        <w:sz w:val="18"/>
        <w:szCs w:val="18"/>
      </w:rPr>
      <w:t>3</w:t>
    </w:r>
    <w:r w:rsidR="00D07778">
      <w:rPr>
        <w:rFonts w:ascii="Arial" w:hAnsi="Arial" w:cs="Arial"/>
        <w:color w:val="000000"/>
        <w:sz w:val="18"/>
        <w:szCs w:val="1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98"/>
      <w:gridCol w:w="20"/>
      <w:gridCol w:w="8788"/>
    </w:tblGrid>
    <w:tr w:rsidR="00D07778" w:rsidRPr="00C9292C">
      <w:trPr>
        <w:trHeight w:hRule="exact" w:val="1412"/>
      </w:trPr>
      <w:tc>
        <w:tcPr>
          <w:tcW w:w="1398" w:type="dxa"/>
          <w:shd w:val="clear" w:color="auto" w:fill="auto"/>
        </w:tcPr>
        <w:p w:rsidR="00D07778" w:rsidRPr="00BD28CE" w:rsidRDefault="00A70F08">
          <w:pPr>
            <w:pStyle w:val="AgencyName"/>
            <w:tabs>
              <w:tab w:val="right" w:pos="9044"/>
            </w:tabs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Picture 1" descr="NTG logo - reversed 300pp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G logo - reversed 300pp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  <w:shd w:val="clear" w:color="auto" w:fill="auto"/>
        </w:tcPr>
        <w:p w:rsidR="00D07778" w:rsidRPr="00BD28CE" w:rsidRDefault="00D07778">
          <w:pPr>
            <w:pStyle w:val="AgencyName"/>
            <w:tabs>
              <w:tab w:val="right" w:pos="9044"/>
            </w:tabs>
          </w:pPr>
        </w:p>
      </w:tc>
      <w:tc>
        <w:tcPr>
          <w:tcW w:w="8788" w:type="dxa"/>
          <w:shd w:val="clear" w:color="auto" w:fill="005291"/>
          <w:noWrap/>
          <w:tcMar>
            <w:left w:w="284" w:type="dxa"/>
          </w:tcMar>
          <w:vAlign w:val="center"/>
        </w:tcPr>
        <w:p w:rsidR="00D07778" w:rsidRPr="00405BFC" w:rsidRDefault="00D07778">
          <w:pPr>
            <w:pStyle w:val="AgencyName"/>
            <w:tabs>
              <w:tab w:val="right" w:pos="9044"/>
            </w:tabs>
            <w:spacing w:before="360"/>
            <w:ind w:left="227"/>
            <w:rPr>
              <w:rStyle w:val="AgencyNameBoldChar"/>
              <w:rFonts w:ascii="Arial Bold" w:hAnsi="Arial Bold"/>
            </w:rPr>
          </w:pPr>
          <w:smartTag w:uri="urn:schemas-microsoft-com:office:smarttags" w:element="place">
            <w:smartTag w:uri="urn:schemas-microsoft-com:office:smarttags" w:element="State">
              <w:r w:rsidRPr="00405BFC">
                <w:rPr>
                  <w:rStyle w:val="AgencyNameBoldChar"/>
                  <w:rFonts w:ascii="Arial Bold" w:hAnsi="Arial Bold"/>
                </w:rPr>
                <w:t>NORTHERN TERRITORY</w:t>
              </w:r>
            </w:smartTag>
          </w:smartTag>
          <w:r w:rsidRPr="00405BFC">
            <w:rPr>
              <w:rStyle w:val="AgencyNameBoldChar"/>
              <w:rFonts w:ascii="Arial Bold" w:hAnsi="Arial Bold"/>
            </w:rPr>
            <w:t xml:space="preserve"> TREASURY</w:t>
          </w:r>
        </w:p>
        <w:p w:rsidR="00D07778" w:rsidRDefault="00D07778">
          <w:pPr>
            <w:pStyle w:val="AgencyName"/>
            <w:tabs>
              <w:tab w:val="right" w:pos="9044"/>
            </w:tabs>
            <w:spacing w:after="0"/>
            <w:ind w:left="227"/>
            <w:rPr>
              <w:rStyle w:val="AgencyNameBoldChar"/>
              <w:b w:val="0"/>
            </w:rPr>
          </w:pPr>
          <w:smartTag w:uri="urn:schemas-microsoft-com:office:smarttags" w:element="place">
            <w:smartTag w:uri="urn:schemas-microsoft-com:office:smarttags" w:element="State">
              <w:r w:rsidRPr="00C9292C">
                <w:rPr>
                  <w:rStyle w:val="AgencyNameBoldChar"/>
                  <w:b w:val="0"/>
                </w:rPr>
                <w:t>Northern Territory</w:t>
              </w:r>
            </w:smartTag>
          </w:smartTag>
          <w:r w:rsidRPr="00C9292C">
            <w:rPr>
              <w:rStyle w:val="AgencyNameBoldChar"/>
              <w:b w:val="0"/>
            </w:rPr>
            <w:t xml:space="preserve"> Government and Public Authorities</w:t>
          </w:r>
          <w:r w:rsidRPr="00C9292C">
            <w:rPr>
              <w:rStyle w:val="AgencyNameBoldChar"/>
              <w:rFonts w:hint="eastAsia"/>
              <w:b w:val="0"/>
            </w:rPr>
            <w:t>’</w:t>
          </w:r>
          <w:r w:rsidRPr="00C9292C">
            <w:rPr>
              <w:rStyle w:val="AgencyNameBoldChar"/>
              <w:b w:val="0"/>
            </w:rPr>
            <w:br/>
            <w:t>Superannuation Scheme</w:t>
          </w:r>
        </w:p>
        <w:p w:rsidR="00D07778" w:rsidRPr="00C9292C" w:rsidRDefault="00D07778">
          <w:pPr>
            <w:pStyle w:val="AgencyName"/>
            <w:tabs>
              <w:tab w:val="right" w:pos="9044"/>
            </w:tabs>
            <w:spacing w:after="0"/>
            <w:ind w:left="227"/>
            <w:rPr>
              <w:b/>
              <w:bCs/>
              <w:spacing w:val="16"/>
            </w:rPr>
          </w:pPr>
        </w:p>
      </w:tc>
    </w:tr>
  </w:tbl>
  <w:p w:rsidR="00D07778" w:rsidRPr="0006653E" w:rsidRDefault="00D07778">
    <w:pPr>
      <w:pStyle w:val="Header"/>
      <w:jc w:val="right"/>
      <w:rPr>
        <w:sz w:val="16"/>
        <w:szCs w:val="16"/>
      </w:rPr>
    </w:pPr>
    <w:r w:rsidRPr="0006653E">
      <w:rPr>
        <w:rFonts w:ascii="Arial" w:hAnsi="Arial" w:cs="Arial"/>
        <w:color w:val="000000"/>
        <w:sz w:val="16"/>
        <w:szCs w:val="16"/>
      </w:rPr>
      <w:t>NTG-F16-V0</w:t>
    </w:r>
    <w:r>
      <w:rPr>
        <w:rFonts w:ascii="Arial" w:hAnsi="Arial" w:cs="Arial"/>
        <w:color w:val="000000"/>
        <w:sz w:val="16"/>
        <w:szCs w:val="16"/>
      </w:rPr>
      <w:t>3</w:t>
    </w:r>
    <w:r w:rsidRPr="0006653E">
      <w:rPr>
        <w:rFonts w:ascii="Arial" w:hAnsi="Arial" w:cs="Arial"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D9"/>
    <w:multiLevelType w:val="hybridMultilevel"/>
    <w:tmpl w:val="41BA0324"/>
    <w:lvl w:ilvl="0" w:tplc="582E52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0879C3"/>
    <w:multiLevelType w:val="hybridMultilevel"/>
    <w:tmpl w:val="68F847E8"/>
    <w:lvl w:ilvl="0" w:tplc="0868FA1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767E0"/>
    <w:multiLevelType w:val="hybridMultilevel"/>
    <w:tmpl w:val="7BE800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7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7A13FE"/>
    <w:multiLevelType w:val="multilevel"/>
    <w:tmpl w:val="41BA0324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E6ABC"/>
    <w:multiLevelType w:val="hybridMultilevel"/>
    <w:tmpl w:val="AA2E2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F1DCC"/>
    <w:multiLevelType w:val="hybridMultilevel"/>
    <w:tmpl w:val="C9FEB45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985984"/>
    <w:multiLevelType w:val="hybridMultilevel"/>
    <w:tmpl w:val="B0006ADC"/>
    <w:lvl w:ilvl="0" w:tplc="C2E66FA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93465DE"/>
    <w:multiLevelType w:val="hybridMultilevel"/>
    <w:tmpl w:val="9CCEF4CA"/>
    <w:lvl w:ilvl="0" w:tplc="78502A6A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A3465F02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Tahoma" w:hint="default"/>
      </w:rPr>
    </w:lvl>
    <w:lvl w:ilvl="2" w:tplc="2CF88206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B81CB4B4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CBA9836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Tahoma" w:hint="default"/>
      </w:rPr>
    </w:lvl>
    <w:lvl w:ilvl="5" w:tplc="D278E91E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A4AAA51E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E648016A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Tahoma" w:hint="default"/>
      </w:rPr>
    </w:lvl>
    <w:lvl w:ilvl="8" w:tplc="94E6AA4A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9">
    <w:nsid w:val="2CE7590A"/>
    <w:multiLevelType w:val="hybridMultilevel"/>
    <w:tmpl w:val="4A2009BE"/>
    <w:lvl w:ilvl="0" w:tplc="5F582B32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3A6"/>
    <w:multiLevelType w:val="multilevel"/>
    <w:tmpl w:val="745A3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15CE6"/>
    <w:multiLevelType w:val="hybridMultilevel"/>
    <w:tmpl w:val="5C0ED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E78FF"/>
    <w:multiLevelType w:val="multilevel"/>
    <w:tmpl w:val="C9FEB45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885C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3F6270"/>
    <w:multiLevelType w:val="hybridMultilevel"/>
    <w:tmpl w:val="745A3E68"/>
    <w:lvl w:ilvl="0" w:tplc="6F5EC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66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A17D3"/>
    <w:multiLevelType w:val="hybridMultilevel"/>
    <w:tmpl w:val="FE28FFF8"/>
    <w:lvl w:ilvl="0" w:tplc="9D16BA4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56F67"/>
    <w:multiLevelType w:val="multilevel"/>
    <w:tmpl w:val="FD44D2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2F7D60"/>
    <w:multiLevelType w:val="hybridMultilevel"/>
    <w:tmpl w:val="3E666126"/>
    <w:lvl w:ilvl="0" w:tplc="776C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FF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32B34"/>
    <w:multiLevelType w:val="hybridMultilevel"/>
    <w:tmpl w:val="626C4B76"/>
    <w:lvl w:ilvl="0" w:tplc="21344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33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33015F"/>
    <w:multiLevelType w:val="multilevel"/>
    <w:tmpl w:val="3E666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FF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60F87"/>
    <w:multiLevelType w:val="hybridMultilevel"/>
    <w:tmpl w:val="B6D24A7E"/>
    <w:lvl w:ilvl="0" w:tplc="FE34D3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BE63F8"/>
    <w:multiLevelType w:val="hybridMultilevel"/>
    <w:tmpl w:val="FD44D2F2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9060CA"/>
    <w:multiLevelType w:val="multilevel"/>
    <w:tmpl w:val="626C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33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17"/>
  </w:num>
  <w:num w:numId="11">
    <w:abstractNumId w:val="19"/>
  </w:num>
  <w:num w:numId="12">
    <w:abstractNumId w:val="14"/>
  </w:num>
  <w:num w:numId="13">
    <w:abstractNumId w:val="10"/>
  </w:num>
  <w:num w:numId="14">
    <w:abstractNumId w:val="18"/>
  </w:num>
  <w:num w:numId="15">
    <w:abstractNumId w:val="21"/>
  </w:num>
  <w:num w:numId="16">
    <w:abstractNumId w:val="16"/>
  </w:num>
  <w:num w:numId="17">
    <w:abstractNumId w:val="7"/>
  </w:num>
  <w:num w:numId="18">
    <w:abstractNumId w:val="22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LqnVpuRk3pGuyjbZHI4sCdGYOo=" w:salt="BgtCrkNcXtgCV/rCcf6yIA=="/>
  <w:defaultTabStop w:val="720"/>
  <w:noPunctuationKerning/>
  <w:characterSpacingControl w:val="doNotCompress"/>
  <w:hdrShapeDefaults>
    <o:shapedefaults v:ext="edit" spidmax="9217">
      <o:colormru v:ext="edit" colors="#ed5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F"/>
    <w:rsid w:val="0002088A"/>
    <w:rsid w:val="000602A8"/>
    <w:rsid w:val="000859BF"/>
    <w:rsid w:val="0008792D"/>
    <w:rsid w:val="000E4DA8"/>
    <w:rsid w:val="001A5D1F"/>
    <w:rsid w:val="00201FFB"/>
    <w:rsid w:val="002028E7"/>
    <w:rsid w:val="00262385"/>
    <w:rsid w:val="00271341"/>
    <w:rsid w:val="002B1D36"/>
    <w:rsid w:val="002B6E17"/>
    <w:rsid w:val="00334883"/>
    <w:rsid w:val="00336C4E"/>
    <w:rsid w:val="003B3D51"/>
    <w:rsid w:val="003B7A3E"/>
    <w:rsid w:val="003D256D"/>
    <w:rsid w:val="003E32D9"/>
    <w:rsid w:val="003E36E7"/>
    <w:rsid w:val="00494401"/>
    <w:rsid w:val="00511020"/>
    <w:rsid w:val="0052424C"/>
    <w:rsid w:val="00575347"/>
    <w:rsid w:val="005876D8"/>
    <w:rsid w:val="005B3E22"/>
    <w:rsid w:val="006305EC"/>
    <w:rsid w:val="00657438"/>
    <w:rsid w:val="00684C76"/>
    <w:rsid w:val="006C0AD4"/>
    <w:rsid w:val="006E6458"/>
    <w:rsid w:val="00705479"/>
    <w:rsid w:val="0074353D"/>
    <w:rsid w:val="007517C7"/>
    <w:rsid w:val="007E67A9"/>
    <w:rsid w:val="008572E6"/>
    <w:rsid w:val="00880ACB"/>
    <w:rsid w:val="00895439"/>
    <w:rsid w:val="008971EB"/>
    <w:rsid w:val="00945D01"/>
    <w:rsid w:val="00950EAF"/>
    <w:rsid w:val="009E1F69"/>
    <w:rsid w:val="009F38B8"/>
    <w:rsid w:val="00A15262"/>
    <w:rsid w:val="00A70F08"/>
    <w:rsid w:val="00AB7062"/>
    <w:rsid w:val="00AE4C52"/>
    <w:rsid w:val="00AE5758"/>
    <w:rsid w:val="00B45EC3"/>
    <w:rsid w:val="00B61CF3"/>
    <w:rsid w:val="00BD68DB"/>
    <w:rsid w:val="00C014AF"/>
    <w:rsid w:val="00C1502B"/>
    <w:rsid w:val="00CE68C4"/>
    <w:rsid w:val="00CF559F"/>
    <w:rsid w:val="00D07778"/>
    <w:rsid w:val="00D74BC0"/>
    <w:rsid w:val="00DA44E1"/>
    <w:rsid w:val="00DB7043"/>
    <w:rsid w:val="00DD7FAF"/>
    <w:rsid w:val="00ED07E3"/>
    <w:rsid w:val="00F114A5"/>
    <w:rsid w:val="00F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9217">
      <o:colormru v:ext="edit" colors="#ed51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Myriad Pro Cond" w:hAnsi="Myriad Pro Cond"/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pacing w:before="240"/>
      <w:jc w:val="right"/>
      <w:outlineLvl w:val="1"/>
    </w:pPr>
    <w:rPr>
      <w:rFonts w:ascii="Myriad Pro Cond" w:hAnsi="Myriad Pro Cond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9687"/>
      </w:tabs>
      <w:jc w:val="right"/>
      <w:outlineLvl w:val="2"/>
    </w:pPr>
    <w:rPr>
      <w:rFonts w:ascii="Myriad Pro Cond" w:hAnsi="Myriad Pro Cond"/>
      <w:b/>
      <w:i/>
      <w:noProof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127"/>
      </w:tabs>
      <w:spacing w:before="240"/>
      <w:jc w:val="center"/>
      <w:outlineLvl w:val="3"/>
    </w:pPr>
    <w:rPr>
      <w:rFonts w:ascii="Myriad Pro Cond" w:hAnsi="Myriad Pro Cond"/>
      <w:b/>
      <w:spacing w:val="-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Myriad Pro Cond"/>
      <w:sz w:val="16"/>
      <w:szCs w:val="16"/>
    </w:rPr>
  </w:style>
  <w:style w:type="paragraph" w:styleId="BodyText2">
    <w:name w:val="Body Text 2"/>
    <w:basedOn w:val="Normal"/>
    <w:pPr>
      <w:spacing w:before="120"/>
      <w:jc w:val="both"/>
    </w:pPr>
    <w:rPr>
      <w:rFonts w:ascii="Myriad Pro Cond" w:hAnsi="Myriad Pro Cond"/>
      <w:sz w:val="26"/>
    </w:rPr>
  </w:style>
  <w:style w:type="paragraph" w:styleId="BodyText3">
    <w:name w:val="Body Text 3"/>
    <w:basedOn w:val="Normal"/>
    <w:pPr>
      <w:spacing w:before="120"/>
      <w:jc w:val="both"/>
    </w:pPr>
    <w:rPr>
      <w:rFonts w:ascii="Myriad Pro Cond" w:hAnsi="Myriad Pro Cond"/>
      <w:color w:val="0000FF"/>
      <w:sz w:val="2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gencyName">
    <w:name w:val="AgencyName"/>
    <w:basedOn w:val="Normal"/>
    <w:link w:val="AgencyNameChar"/>
    <w:pPr>
      <w:spacing w:after="120"/>
    </w:pPr>
    <w:rPr>
      <w:rFonts w:ascii="Arial" w:hAnsi="Arial"/>
      <w:color w:val="FFFFFF"/>
      <w:spacing w:val="8"/>
      <w:sz w:val="26"/>
      <w:szCs w:val="26"/>
    </w:rPr>
  </w:style>
  <w:style w:type="paragraph" w:customStyle="1" w:styleId="AgencyNameBold">
    <w:name w:val="AgencyNameBold"/>
    <w:basedOn w:val="AgencyName"/>
    <w:link w:val="AgencyNameBoldChar"/>
    <w:rPr>
      <w:b/>
      <w:bCs/>
      <w:spacing w:val="16"/>
    </w:rPr>
  </w:style>
  <w:style w:type="character" w:customStyle="1" w:styleId="AgencyNameChar">
    <w:name w:val="AgencyName Char"/>
    <w:link w:val="AgencyName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link w:val="AgencyNameBold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RCHeader">
    <w:name w:val="RC Header"/>
    <w:basedOn w:val="Normal"/>
    <w:pPr>
      <w:spacing w:after="200"/>
      <w:ind w:left="139"/>
    </w:pPr>
    <w:rPr>
      <w:rFonts w:ascii="Arial" w:hAnsi="Arial" w:cs="Arial"/>
      <w:color w:val="FFFFFF"/>
      <w:spacing w:val="48"/>
      <w:sz w:val="28"/>
      <w:szCs w:val="28"/>
    </w:rPr>
  </w:style>
  <w:style w:type="paragraph" w:styleId="BodyTextIndent2">
    <w:name w:val="Body Text Indent 2"/>
    <w:basedOn w:val="Normal"/>
    <w:pPr>
      <w:spacing w:before="60" w:line="200" w:lineRule="exact"/>
      <w:ind w:left="504"/>
      <w:jc w:val="both"/>
    </w:pPr>
    <w:rPr>
      <w:sz w:val="20"/>
    </w:rPr>
  </w:style>
  <w:style w:type="paragraph" w:customStyle="1" w:styleId="SuperFormTexts">
    <w:name w:val="Super Form Texts"/>
    <w:basedOn w:val="Normal"/>
    <w:rsid w:val="00895439"/>
    <w:pPr>
      <w:spacing w:before="20" w:after="20" w:line="280" w:lineRule="exact"/>
    </w:pPr>
    <w:rPr>
      <w:rFonts w:ascii="Arial" w:hAnsi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Myriad Pro Cond" w:hAnsi="Myriad Pro Cond"/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pacing w:before="240"/>
      <w:jc w:val="right"/>
      <w:outlineLvl w:val="1"/>
    </w:pPr>
    <w:rPr>
      <w:rFonts w:ascii="Myriad Pro Cond" w:hAnsi="Myriad Pro Cond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9687"/>
      </w:tabs>
      <w:jc w:val="right"/>
      <w:outlineLvl w:val="2"/>
    </w:pPr>
    <w:rPr>
      <w:rFonts w:ascii="Myriad Pro Cond" w:hAnsi="Myriad Pro Cond"/>
      <w:b/>
      <w:i/>
      <w:noProof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127"/>
      </w:tabs>
      <w:spacing w:before="240"/>
      <w:jc w:val="center"/>
      <w:outlineLvl w:val="3"/>
    </w:pPr>
    <w:rPr>
      <w:rFonts w:ascii="Myriad Pro Cond" w:hAnsi="Myriad Pro Cond"/>
      <w:b/>
      <w:spacing w:val="-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Myriad Pro Cond"/>
      <w:sz w:val="16"/>
      <w:szCs w:val="16"/>
    </w:rPr>
  </w:style>
  <w:style w:type="paragraph" w:styleId="BodyText2">
    <w:name w:val="Body Text 2"/>
    <w:basedOn w:val="Normal"/>
    <w:pPr>
      <w:spacing w:before="120"/>
      <w:jc w:val="both"/>
    </w:pPr>
    <w:rPr>
      <w:rFonts w:ascii="Myriad Pro Cond" w:hAnsi="Myriad Pro Cond"/>
      <w:sz w:val="26"/>
    </w:rPr>
  </w:style>
  <w:style w:type="paragraph" w:styleId="BodyText3">
    <w:name w:val="Body Text 3"/>
    <w:basedOn w:val="Normal"/>
    <w:pPr>
      <w:spacing w:before="120"/>
      <w:jc w:val="both"/>
    </w:pPr>
    <w:rPr>
      <w:rFonts w:ascii="Myriad Pro Cond" w:hAnsi="Myriad Pro Cond"/>
      <w:color w:val="0000FF"/>
      <w:sz w:val="2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gencyName">
    <w:name w:val="AgencyName"/>
    <w:basedOn w:val="Normal"/>
    <w:link w:val="AgencyNameChar"/>
    <w:pPr>
      <w:spacing w:after="120"/>
    </w:pPr>
    <w:rPr>
      <w:rFonts w:ascii="Arial" w:hAnsi="Arial"/>
      <w:color w:val="FFFFFF"/>
      <w:spacing w:val="8"/>
      <w:sz w:val="26"/>
      <w:szCs w:val="26"/>
    </w:rPr>
  </w:style>
  <w:style w:type="paragraph" w:customStyle="1" w:styleId="AgencyNameBold">
    <w:name w:val="AgencyNameBold"/>
    <w:basedOn w:val="AgencyName"/>
    <w:link w:val="AgencyNameBoldChar"/>
    <w:rPr>
      <w:b/>
      <w:bCs/>
      <w:spacing w:val="16"/>
    </w:rPr>
  </w:style>
  <w:style w:type="character" w:customStyle="1" w:styleId="AgencyNameChar">
    <w:name w:val="AgencyName Char"/>
    <w:link w:val="AgencyName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link w:val="AgencyNameBold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RCHeader">
    <w:name w:val="RC Header"/>
    <w:basedOn w:val="Normal"/>
    <w:pPr>
      <w:spacing w:after="200"/>
      <w:ind w:left="139"/>
    </w:pPr>
    <w:rPr>
      <w:rFonts w:ascii="Arial" w:hAnsi="Arial" w:cs="Arial"/>
      <w:color w:val="FFFFFF"/>
      <w:spacing w:val="48"/>
      <w:sz w:val="28"/>
      <w:szCs w:val="28"/>
    </w:rPr>
  </w:style>
  <w:style w:type="paragraph" w:styleId="BodyTextIndent2">
    <w:name w:val="Body Text Indent 2"/>
    <w:basedOn w:val="Normal"/>
    <w:pPr>
      <w:spacing w:before="60" w:line="200" w:lineRule="exact"/>
      <w:ind w:left="504"/>
      <w:jc w:val="both"/>
    </w:pPr>
    <w:rPr>
      <w:sz w:val="20"/>
    </w:rPr>
  </w:style>
  <w:style w:type="paragraph" w:customStyle="1" w:styleId="SuperFormTexts">
    <w:name w:val="Super Form Texts"/>
    <w:basedOn w:val="Normal"/>
    <w:rsid w:val="00895439"/>
    <w:pPr>
      <w:spacing w:before="20" w:after="20" w:line="280" w:lineRule="exact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perannuation\TEMPLATE\Templates\Office%20General\NT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_x0020_Topic xmlns="378e824e-6e02-4c0d-8321-dd86fba681ee" xsi:nil="true"/>
    <Main_x0020_Category xmlns="378e824e-6e02-4c0d-8321-dd86fba681ee">5</Main_x0020_Category>
    <Tax_x0020_Type xmlns="378e824e-6e02-4c0d-8321-dd86fba681ee" xsi:nil="true"/>
    <Publication_x0020_Title xmlns="378e824e-6e02-4c0d-8321-dd86fba681ee" xsi:nil="true"/>
    <Details xmlns="378e824e-6e02-4c0d-8321-dd86fba681ee" xsi:nil="true"/>
    <Identifier xmlns="378e824e-6e02-4c0d-8321-dd86fba681ee">F-CSP-F09</Identifier>
    <Publication_x0020_Type xmlns="378e824e-6e02-4c0d-8321-dd86fba681ee" xsi:nil="true"/>
    <Sub_x0020_Sub_x0020_Category xmlns="378e824e-6e02-4c0d-8321-dd86fba681ee">65</Sub_x0020_Sub_x0020_Category>
    <Release_x0020_Date xmlns="378e824e-6e02-4c0d-8321-dd86fba681ee">2016-01-20T14:30:00+00:00</Release_x0020_Date>
    <Sub_x0020_Category xmlns="378e824e-6e02-4c0d-8321-dd86fba681ee">21</Sub_x0020_Category>
    <Notify xmlns="378e824e-6e02-4c0d-8321-dd86fba681ee">false</Notif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8F5DA-5304-4BB3-A979-BAC13893C801}"/>
</file>

<file path=customXml/itemProps2.xml><?xml version="1.0" encoding="utf-8"?>
<ds:datastoreItem xmlns:ds="http://schemas.openxmlformats.org/officeDocument/2006/customXml" ds:itemID="{9BC90487-3E3B-4767-A29F-59A8FC12ACE1}"/>
</file>

<file path=customXml/itemProps3.xml><?xml version="1.0" encoding="utf-8"?>
<ds:datastoreItem xmlns:ds="http://schemas.openxmlformats.org/officeDocument/2006/customXml" ds:itemID="{6F62E272-F49F-4CC5-B6A8-5A73C9523241}"/>
</file>

<file path=docProps/app.xml><?xml version="1.0" encoding="utf-8"?>
<Properties xmlns="http://schemas.openxmlformats.org/officeDocument/2006/extended-properties" xmlns:vt="http://schemas.openxmlformats.org/officeDocument/2006/docPropsVTypes">
  <Template>NTSO.dot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Surcharge payment</vt:lpstr>
    </vt:vector>
  </TitlesOfParts>
  <Company>Northern Territory Government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Surcharge payment</dc:title>
  <dc:creator>RLLAN</dc:creator>
  <cp:lastModifiedBy>Thomas James Elkins</cp:lastModifiedBy>
  <cp:revision>4</cp:revision>
  <cp:lastPrinted>2012-11-28T05:17:00Z</cp:lastPrinted>
  <dcterms:created xsi:type="dcterms:W3CDTF">2016-04-21T00:05:00Z</dcterms:created>
  <dcterms:modified xsi:type="dcterms:W3CDTF">2016-04-21T00:47:00Z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